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67433" w14:textId="77777777" w:rsidR="00EA76B5" w:rsidRDefault="004D1CE6" w:rsidP="004D1CE6">
      <w:pPr>
        <w:pStyle w:val="Title"/>
      </w:pPr>
      <w:r w:rsidRPr="004D1CE6">
        <w:t>Job Description</w:t>
      </w:r>
    </w:p>
    <w:tbl>
      <w:tblPr>
        <w:tblpPr w:leftFromText="180" w:rightFromText="180" w:vertAnchor="page" w:horzAnchor="margin" w:tblpY="2861"/>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0"/>
        <w:gridCol w:w="180"/>
        <w:gridCol w:w="4590"/>
        <w:gridCol w:w="810"/>
        <w:gridCol w:w="1620"/>
      </w:tblGrid>
      <w:tr w:rsidR="00EA76B5" w:rsidRPr="00856F6E" w14:paraId="0C42FB6D" w14:textId="77777777" w:rsidTr="009F7D53">
        <w:tc>
          <w:tcPr>
            <w:tcW w:w="3150" w:type="dxa"/>
            <w:gridSpan w:val="2"/>
            <w:shd w:val="clear" w:color="auto" w:fill="F2F2F2"/>
          </w:tcPr>
          <w:p w14:paraId="1144B3AE" w14:textId="77777777" w:rsidR="00EA76B5" w:rsidRPr="00856835" w:rsidRDefault="005D78CA" w:rsidP="009F7D53">
            <w:pPr>
              <w:pStyle w:val="Label"/>
              <w:rPr>
                <w:rFonts w:asciiTheme="majorHAnsi" w:hAnsiTheme="majorHAnsi" w:cstheme="majorHAnsi"/>
                <w:b w:val="0"/>
                <w:color w:val="000000"/>
                <w:sz w:val="22"/>
              </w:rPr>
            </w:pPr>
            <w:r w:rsidRPr="00856835">
              <w:rPr>
                <w:rFonts w:asciiTheme="majorHAnsi" w:hAnsiTheme="majorHAnsi" w:cstheme="majorHAnsi"/>
                <w:b w:val="0"/>
                <w:color w:val="000000"/>
                <w:sz w:val="22"/>
              </w:rPr>
              <w:t>Employee</w:t>
            </w:r>
            <w:r w:rsidR="00EA76B5" w:rsidRPr="00856835">
              <w:rPr>
                <w:rFonts w:asciiTheme="majorHAnsi" w:hAnsiTheme="majorHAnsi" w:cstheme="majorHAnsi"/>
                <w:b w:val="0"/>
                <w:color w:val="000000"/>
                <w:sz w:val="22"/>
              </w:rPr>
              <w:t>’s Name:</w:t>
            </w:r>
          </w:p>
        </w:tc>
        <w:tc>
          <w:tcPr>
            <w:tcW w:w="7020" w:type="dxa"/>
            <w:gridSpan w:val="3"/>
          </w:tcPr>
          <w:p w14:paraId="13ADC3F3" w14:textId="77777777" w:rsidR="00EA76B5" w:rsidRPr="00856835" w:rsidRDefault="00EA76B5" w:rsidP="009F7D53">
            <w:pPr>
              <w:pStyle w:val="Details"/>
              <w:rPr>
                <w:rFonts w:asciiTheme="majorHAnsi" w:hAnsiTheme="majorHAnsi" w:cstheme="majorHAnsi"/>
                <w:color w:val="auto"/>
                <w:sz w:val="22"/>
              </w:rPr>
            </w:pPr>
          </w:p>
        </w:tc>
      </w:tr>
      <w:tr w:rsidR="00ED1D54" w:rsidRPr="00856F6E" w14:paraId="4F4DAD6B" w14:textId="77777777" w:rsidTr="009F7D53">
        <w:tc>
          <w:tcPr>
            <w:tcW w:w="3150" w:type="dxa"/>
            <w:gridSpan w:val="2"/>
            <w:shd w:val="clear" w:color="auto" w:fill="F2F2F2"/>
          </w:tcPr>
          <w:p w14:paraId="00B43648" w14:textId="77777777" w:rsidR="00ED1D54" w:rsidRPr="00856835" w:rsidRDefault="00ED1D54"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Job Title:</w:t>
            </w:r>
          </w:p>
        </w:tc>
        <w:tc>
          <w:tcPr>
            <w:tcW w:w="7020" w:type="dxa"/>
            <w:gridSpan w:val="3"/>
          </w:tcPr>
          <w:p w14:paraId="1C9305AE" w14:textId="77777777" w:rsidR="00ED1D54" w:rsidRPr="00856835" w:rsidRDefault="005A5FC4" w:rsidP="009F7D53">
            <w:pPr>
              <w:pStyle w:val="Details"/>
              <w:rPr>
                <w:rFonts w:asciiTheme="majorHAnsi" w:hAnsiTheme="majorHAnsi" w:cstheme="majorHAnsi"/>
                <w:smallCaps/>
                <w:color w:val="auto"/>
                <w:sz w:val="22"/>
              </w:rPr>
            </w:pPr>
            <w:r>
              <w:rPr>
                <w:rFonts w:asciiTheme="majorHAnsi" w:hAnsiTheme="majorHAnsi" w:cstheme="majorHAnsi"/>
                <w:smallCaps/>
                <w:color w:val="auto"/>
                <w:sz w:val="22"/>
              </w:rPr>
              <w:t>Youth Pastor</w:t>
            </w:r>
          </w:p>
        </w:tc>
      </w:tr>
      <w:tr w:rsidR="00ED1D54" w:rsidRPr="00856F6E" w14:paraId="22EC9B46" w14:textId="77777777" w:rsidTr="009F7D53">
        <w:trPr>
          <w:trHeight w:val="63"/>
        </w:trPr>
        <w:tc>
          <w:tcPr>
            <w:tcW w:w="3150" w:type="dxa"/>
            <w:gridSpan w:val="2"/>
            <w:shd w:val="clear" w:color="auto" w:fill="F2F2F2"/>
          </w:tcPr>
          <w:p w14:paraId="7202B29B" w14:textId="77777777" w:rsidR="00ED1D54" w:rsidRPr="00856835" w:rsidRDefault="00ED1D54"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Reports To:</w:t>
            </w:r>
          </w:p>
        </w:tc>
        <w:tc>
          <w:tcPr>
            <w:tcW w:w="7020" w:type="dxa"/>
            <w:gridSpan w:val="3"/>
          </w:tcPr>
          <w:p w14:paraId="6C8AC676" w14:textId="77777777" w:rsidR="00ED1D54" w:rsidRPr="00856835" w:rsidRDefault="005A5FC4" w:rsidP="009F7D53">
            <w:pPr>
              <w:pStyle w:val="Details"/>
              <w:rPr>
                <w:rFonts w:asciiTheme="majorHAnsi" w:hAnsiTheme="majorHAnsi" w:cstheme="majorHAnsi"/>
                <w:color w:val="auto"/>
                <w:sz w:val="22"/>
              </w:rPr>
            </w:pPr>
            <w:r>
              <w:rPr>
                <w:rFonts w:asciiTheme="majorHAnsi" w:hAnsiTheme="majorHAnsi" w:cstheme="majorHAnsi"/>
                <w:color w:val="auto"/>
                <w:sz w:val="22"/>
              </w:rPr>
              <w:t>Nathan Kemper</w:t>
            </w:r>
            <w:r w:rsidR="00AC5D1E" w:rsidRPr="00856835">
              <w:rPr>
                <w:rFonts w:asciiTheme="majorHAnsi" w:hAnsiTheme="majorHAnsi" w:cstheme="majorHAnsi"/>
                <w:color w:val="auto"/>
                <w:sz w:val="22"/>
              </w:rPr>
              <w:t xml:space="preserve">, </w:t>
            </w:r>
            <w:r w:rsidR="004A7178" w:rsidRPr="00856835">
              <w:rPr>
                <w:rFonts w:asciiTheme="majorHAnsi" w:hAnsiTheme="majorHAnsi" w:cstheme="majorHAnsi"/>
                <w:color w:val="auto"/>
                <w:sz w:val="22"/>
              </w:rPr>
              <w:t>Lead Pastor</w:t>
            </w:r>
          </w:p>
        </w:tc>
      </w:tr>
      <w:tr w:rsidR="00ED1D54" w:rsidRPr="00856F6E" w14:paraId="4C7741FA" w14:textId="77777777" w:rsidTr="009F7D53">
        <w:tc>
          <w:tcPr>
            <w:tcW w:w="3150" w:type="dxa"/>
            <w:gridSpan w:val="2"/>
            <w:shd w:val="clear" w:color="auto" w:fill="F2F2F2"/>
          </w:tcPr>
          <w:p w14:paraId="6A0D9063" w14:textId="77777777" w:rsidR="00ED1D54" w:rsidRPr="00856835" w:rsidRDefault="00ED1D54"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Secondary Accountability:</w:t>
            </w:r>
          </w:p>
        </w:tc>
        <w:tc>
          <w:tcPr>
            <w:tcW w:w="7020" w:type="dxa"/>
            <w:gridSpan w:val="3"/>
          </w:tcPr>
          <w:p w14:paraId="25691C81" w14:textId="77777777" w:rsidR="00ED1D54" w:rsidRPr="00856835" w:rsidRDefault="00ED1D54" w:rsidP="009F7D53">
            <w:pPr>
              <w:pStyle w:val="Details"/>
              <w:rPr>
                <w:rFonts w:asciiTheme="majorHAnsi" w:hAnsiTheme="majorHAnsi" w:cstheme="majorHAnsi"/>
                <w:color w:val="auto"/>
                <w:sz w:val="22"/>
              </w:rPr>
            </w:pPr>
          </w:p>
        </w:tc>
      </w:tr>
      <w:tr w:rsidR="00EA76B5" w:rsidRPr="00856F6E" w14:paraId="055B3E35" w14:textId="77777777" w:rsidTr="009F7D53">
        <w:tc>
          <w:tcPr>
            <w:tcW w:w="3150" w:type="dxa"/>
            <w:gridSpan w:val="2"/>
            <w:shd w:val="clear" w:color="auto" w:fill="F2F2F2"/>
          </w:tcPr>
          <w:p w14:paraId="162AE7BE" w14:textId="77777777" w:rsidR="00EA76B5" w:rsidRPr="00856835" w:rsidRDefault="00EA76B5"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Department</w:t>
            </w:r>
            <w:r w:rsidR="005D78CA" w:rsidRPr="00856835">
              <w:rPr>
                <w:rFonts w:asciiTheme="majorHAnsi" w:hAnsiTheme="majorHAnsi" w:cstheme="majorHAnsi"/>
                <w:b w:val="0"/>
                <w:color w:val="auto"/>
                <w:sz w:val="22"/>
              </w:rPr>
              <w:t xml:space="preserve"> </w:t>
            </w:r>
            <w:r w:rsidR="00BF5C38" w:rsidRPr="00856835">
              <w:rPr>
                <w:rFonts w:asciiTheme="majorHAnsi" w:hAnsiTheme="majorHAnsi" w:cstheme="majorHAnsi"/>
                <w:b w:val="0"/>
                <w:color w:val="auto"/>
                <w:sz w:val="22"/>
              </w:rPr>
              <w:t>/</w:t>
            </w:r>
            <w:r w:rsidR="005D78CA" w:rsidRPr="00856835">
              <w:rPr>
                <w:rFonts w:asciiTheme="majorHAnsi" w:hAnsiTheme="majorHAnsi" w:cstheme="majorHAnsi"/>
                <w:b w:val="0"/>
                <w:color w:val="auto"/>
                <w:sz w:val="22"/>
              </w:rPr>
              <w:t xml:space="preserve"> </w:t>
            </w:r>
            <w:r w:rsidRPr="00856835">
              <w:rPr>
                <w:rFonts w:asciiTheme="majorHAnsi" w:hAnsiTheme="majorHAnsi" w:cstheme="majorHAnsi"/>
                <w:b w:val="0"/>
                <w:color w:val="auto"/>
                <w:sz w:val="22"/>
              </w:rPr>
              <w:t>Ministry:</w:t>
            </w:r>
          </w:p>
        </w:tc>
        <w:tc>
          <w:tcPr>
            <w:tcW w:w="7020" w:type="dxa"/>
            <w:gridSpan w:val="3"/>
          </w:tcPr>
          <w:p w14:paraId="07092849" w14:textId="77777777" w:rsidR="00EA76B5" w:rsidRPr="00856835" w:rsidRDefault="00AC5D1E" w:rsidP="009F7D53">
            <w:pPr>
              <w:pStyle w:val="Details"/>
              <w:rPr>
                <w:rFonts w:asciiTheme="majorHAnsi" w:hAnsiTheme="majorHAnsi" w:cstheme="majorHAnsi"/>
                <w:color w:val="auto"/>
                <w:sz w:val="22"/>
              </w:rPr>
            </w:pPr>
            <w:r w:rsidRPr="00856835">
              <w:rPr>
                <w:rFonts w:asciiTheme="majorHAnsi" w:hAnsiTheme="majorHAnsi" w:cstheme="majorHAnsi"/>
                <w:color w:val="auto"/>
                <w:sz w:val="22"/>
              </w:rPr>
              <w:t>Student Ministries</w:t>
            </w:r>
          </w:p>
        </w:tc>
      </w:tr>
      <w:tr w:rsidR="00EA76B5" w:rsidRPr="00856F6E" w14:paraId="03F170DB" w14:textId="77777777" w:rsidTr="009F7D53">
        <w:tc>
          <w:tcPr>
            <w:tcW w:w="3150" w:type="dxa"/>
            <w:gridSpan w:val="2"/>
            <w:shd w:val="clear" w:color="auto" w:fill="F2F2F2"/>
          </w:tcPr>
          <w:p w14:paraId="186E27E3" w14:textId="77777777" w:rsidR="00EA76B5" w:rsidRPr="00856835" w:rsidRDefault="00EA76B5"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Exempt Status:</w:t>
            </w:r>
          </w:p>
        </w:tc>
        <w:tc>
          <w:tcPr>
            <w:tcW w:w="7020" w:type="dxa"/>
            <w:gridSpan w:val="3"/>
          </w:tcPr>
          <w:p w14:paraId="54FCDE85" w14:textId="77777777" w:rsidR="00EA76B5" w:rsidRPr="00856835" w:rsidRDefault="004A7178" w:rsidP="009F7D53">
            <w:pPr>
              <w:pStyle w:val="Details"/>
              <w:rPr>
                <w:rFonts w:asciiTheme="majorHAnsi" w:hAnsiTheme="majorHAnsi" w:cstheme="majorHAnsi"/>
                <w:color w:val="auto"/>
                <w:sz w:val="22"/>
              </w:rPr>
            </w:pPr>
            <w:r w:rsidRPr="00856835">
              <w:rPr>
                <w:rFonts w:asciiTheme="majorHAnsi" w:hAnsiTheme="majorHAnsi" w:cstheme="majorHAnsi"/>
                <w:color w:val="auto"/>
                <w:sz w:val="22"/>
              </w:rPr>
              <w:t>Exempt</w:t>
            </w:r>
          </w:p>
        </w:tc>
      </w:tr>
      <w:tr w:rsidR="00EA76B5" w:rsidRPr="00856F6E" w14:paraId="29A6E9AF" w14:textId="77777777" w:rsidTr="009F7D53">
        <w:tc>
          <w:tcPr>
            <w:tcW w:w="3150" w:type="dxa"/>
            <w:gridSpan w:val="2"/>
            <w:shd w:val="clear" w:color="auto" w:fill="F2F2F2"/>
          </w:tcPr>
          <w:p w14:paraId="6083418C" w14:textId="77777777" w:rsidR="00EA76B5" w:rsidRPr="00856835" w:rsidRDefault="00EA76B5" w:rsidP="009F7D53">
            <w:pPr>
              <w:pStyle w:val="Label"/>
              <w:rPr>
                <w:rFonts w:asciiTheme="majorHAnsi" w:hAnsiTheme="majorHAnsi" w:cstheme="majorHAnsi"/>
                <w:b w:val="0"/>
                <w:color w:val="auto"/>
                <w:sz w:val="22"/>
              </w:rPr>
            </w:pPr>
            <w:r w:rsidRPr="00856835">
              <w:rPr>
                <w:rFonts w:asciiTheme="majorHAnsi" w:hAnsiTheme="majorHAnsi" w:cstheme="majorHAnsi"/>
                <w:b w:val="0"/>
                <w:color w:val="auto"/>
                <w:sz w:val="22"/>
              </w:rPr>
              <w:t>Position Type:</w:t>
            </w:r>
          </w:p>
        </w:tc>
        <w:tc>
          <w:tcPr>
            <w:tcW w:w="7020" w:type="dxa"/>
            <w:gridSpan w:val="3"/>
          </w:tcPr>
          <w:p w14:paraId="26767659" w14:textId="77777777" w:rsidR="00EA76B5" w:rsidRPr="00856835" w:rsidRDefault="004C0FE7" w:rsidP="009F7D53">
            <w:pPr>
              <w:pStyle w:val="Details"/>
              <w:rPr>
                <w:rFonts w:asciiTheme="majorHAnsi" w:hAnsiTheme="majorHAnsi" w:cstheme="majorHAnsi"/>
                <w:color w:val="auto"/>
                <w:sz w:val="22"/>
              </w:rPr>
            </w:pPr>
            <w:r w:rsidRPr="00856835">
              <w:rPr>
                <w:rStyle w:val="PlaceholderText"/>
                <w:rFonts w:asciiTheme="majorHAnsi" w:hAnsiTheme="majorHAnsi" w:cstheme="majorHAnsi"/>
                <w:color w:val="auto"/>
                <w:sz w:val="22"/>
              </w:rPr>
              <w:t>Full</w:t>
            </w:r>
            <w:r w:rsidR="00EA76B5" w:rsidRPr="00856835">
              <w:rPr>
                <w:rStyle w:val="PlaceholderText"/>
                <w:rFonts w:asciiTheme="majorHAnsi" w:hAnsiTheme="majorHAnsi" w:cstheme="majorHAnsi"/>
                <w:color w:val="auto"/>
                <w:sz w:val="22"/>
              </w:rPr>
              <w:t>-time, At Will</w:t>
            </w:r>
          </w:p>
        </w:tc>
      </w:tr>
      <w:tr w:rsidR="00EA76B5" w:rsidRPr="00856F6E" w14:paraId="219A4FB7" w14:textId="77777777" w:rsidTr="009F7D53">
        <w:tc>
          <w:tcPr>
            <w:tcW w:w="3150" w:type="dxa"/>
            <w:gridSpan w:val="2"/>
            <w:tcBorders>
              <w:bottom w:val="single" w:sz="4" w:space="0" w:color="000000"/>
            </w:tcBorders>
            <w:shd w:val="clear" w:color="auto" w:fill="F2F2F2"/>
          </w:tcPr>
          <w:p w14:paraId="035F9EA4" w14:textId="77777777" w:rsidR="00EA76B5" w:rsidRPr="00856835" w:rsidRDefault="00EA76B5" w:rsidP="009F7D53">
            <w:pPr>
              <w:pStyle w:val="Label"/>
              <w:rPr>
                <w:rFonts w:asciiTheme="majorHAnsi" w:hAnsiTheme="majorHAnsi" w:cstheme="majorHAnsi"/>
                <w:b w:val="0"/>
                <w:color w:val="000000"/>
                <w:sz w:val="22"/>
              </w:rPr>
            </w:pPr>
            <w:r w:rsidRPr="00856835">
              <w:rPr>
                <w:rFonts w:asciiTheme="majorHAnsi" w:hAnsiTheme="majorHAnsi" w:cstheme="majorHAnsi"/>
                <w:b w:val="0"/>
                <w:color w:val="000000"/>
                <w:sz w:val="22"/>
              </w:rPr>
              <w:t xml:space="preserve">Employee </w:t>
            </w:r>
            <w:r w:rsidR="006E2F0E" w:rsidRPr="00856835">
              <w:rPr>
                <w:rFonts w:asciiTheme="majorHAnsi" w:hAnsiTheme="majorHAnsi" w:cstheme="majorHAnsi"/>
                <w:b w:val="0"/>
                <w:color w:val="000000"/>
                <w:sz w:val="22"/>
              </w:rPr>
              <w:t>Category</w:t>
            </w:r>
            <w:r w:rsidRPr="00856835">
              <w:rPr>
                <w:rFonts w:asciiTheme="majorHAnsi" w:hAnsiTheme="majorHAnsi" w:cstheme="majorHAnsi"/>
                <w:b w:val="0"/>
                <w:color w:val="000000"/>
                <w:sz w:val="22"/>
              </w:rPr>
              <w:t>:</w:t>
            </w:r>
          </w:p>
        </w:tc>
        <w:tc>
          <w:tcPr>
            <w:tcW w:w="7020" w:type="dxa"/>
            <w:gridSpan w:val="3"/>
            <w:tcBorders>
              <w:bottom w:val="single" w:sz="4" w:space="0" w:color="000000"/>
            </w:tcBorders>
          </w:tcPr>
          <w:p w14:paraId="0655B8AC" w14:textId="77777777" w:rsidR="00EA76B5" w:rsidRPr="00856835" w:rsidRDefault="004A7178" w:rsidP="009F7D53">
            <w:pPr>
              <w:pStyle w:val="Details"/>
              <w:rPr>
                <w:rFonts w:asciiTheme="majorHAnsi" w:hAnsiTheme="majorHAnsi" w:cstheme="majorHAnsi"/>
                <w:color w:val="000000"/>
                <w:sz w:val="22"/>
              </w:rPr>
            </w:pPr>
            <w:r w:rsidRPr="00856835">
              <w:rPr>
                <w:rFonts w:asciiTheme="majorHAnsi" w:hAnsiTheme="majorHAnsi" w:cstheme="majorHAnsi"/>
                <w:color w:val="000000"/>
                <w:sz w:val="22"/>
              </w:rPr>
              <w:t>Pastor</w:t>
            </w:r>
          </w:p>
        </w:tc>
      </w:tr>
      <w:tr w:rsidR="00EA76B5" w:rsidRPr="00856F6E" w14:paraId="41099F52" w14:textId="77777777" w:rsidTr="009F7D53">
        <w:tc>
          <w:tcPr>
            <w:tcW w:w="3150" w:type="dxa"/>
            <w:gridSpan w:val="2"/>
            <w:tcBorders>
              <w:bottom w:val="single" w:sz="4" w:space="0" w:color="000000"/>
            </w:tcBorders>
            <w:shd w:val="clear" w:color="auto" w:fill="F2F2F2"/>
          </w:tcPr>
          <w:p w14:paraId="37F0DFEB" w14:textId="77777777" w:rsidR="00EA76B5" w:rsidRPr="00856835" w:rsidRDefault="00EA76B5" w:rsidP="009F7D53">
            <w:pPr>
              <w:pStyle w:val="Label"/>
              <w:rPr>
                <w:rFonts w:asciiTheme="majorHAnsi" w:hAnsiTheme="majorHAnsi" w:cstheme="majorHAnsi"/>
                <w:b w:val="0"/>
                <w:color w:val="000000"/>
                <w:sz w:val="22"/>
              </w:rPr>
            </w:pPr>
            <w:r w:rsidRPr="00856835">
              <w:rPr>
                <w:rFonts w:asciiTheme="majorHAnsi" w:hAnsiTheme="majorHAnsi" w:cstheme="majorHAnsi"/>
                <w:b w:val="0"/>
                <w:color w:val="000000"/>
                <w:sz w:val="22"/>
              </w:rPr>
              <w:t>Number of Hours per Week:</w:t>
            </w:r>
          </w:p>
        </w:tc>
        <w:tc>
          <w:tcPr>
            <w:tcW w:w="7020" w:type="dxa"/>
            <w:gridSpan w:val="3"/>
            <w:tcBorders>
              <w:bottom w:val="single" w:sz="4" w:space="0" w:color="000000"/>
            </w:tcBorders>
          </w:tcPr>
          <w:p w14:paraId="2ECB1C4E" w14:textId="77777777" w:rsidR="00EA76B5" w:rsidRPr="00856835" w:rsidRDefault="009F7D53" w:rsidP="005A5FC4">
            <w:pPr>
              <w:pStyle w:val="Details"/>
              <w:rPr>
                <w:rFonts w:asciiTheme="majorHAnsi" w:hAnsiTheme="majorHAnsi" w:cstheme="majorHAnsi"/>
                <w:color w:val="000000"/>
                <w:sz w:val="22"/>
              </w:rPr>
            </w:pPr>
            <w:r w:rsidRPr="00856835">
              <w:rPr>
                <w:rFonts w:asciiTheme="majorHAnsi" w:hAnsiTheme="majorHAnsi" w:cstheme="majorHAnsi"/>
                <w:color w:val="000000"/>
                <w:sz w:val="22"/>
              </w:rPr>
              <w:t xml:space="preserve">Average </w:t>
            </w:r>
            <w:r w:rsidR="004A7178" w:rsidRPr="00856835">
              <w:rPr>
                <w:rFonts w:asciiTheme="majorHAnsi" w:hAnsiTheme="majorHAnsi" w:cstheme="majorHAnsi"/>
                <w:color w:val="000000"/>
                <w:sz w:val="22"/>
              </w:rPr>
              <w:t>45</w:t>
            </w:r>
            <w:r w:rsidR="005A5FC4">
              <w:rPr>
                <w:rFonts w:asciiTheme="majorHAnsi" w:hAnsiTheme="majorHAnsi" w:cstheme="majorHAnsi"/>
                <w:color w:val="000000"/>
                <w:sz w:val="22"/>
              </w:rPr>
              <w:t xml:space="preserve"> </w:t>
            </w:r>
            <w:r w:rsidRPr="00856835">
              <w:rPr>
                <w:rFonts w:asciiTheme="majorHAnsi" w:hAnsiTheme="majorHAnsi" w:cstheme="majorHAnsi"/>
                <w:color w:val="000000"/>
                <w:sz w:val="22"/>
              </w:rPr>
              <w:t>hours per week, seasonally increased hours/week</w:t>
            </w:r>
          </w:p>
        </w:tc>
      </w:tr>
      <w:tr w:rsidR="00EA76B5" w:rsidRPr="00856F6E" w14:paraId="7CA2A68D" w14:textId="77777777" w:rsidTr="009F7D53">
        <w:tc>
          <w:tcPr>
            <w:tcW w:w="10170" w:type="dxa"/>
            <w:gridSpan w:val="5"/>
            <w:shd w:val="clear" w:color="auto" w:fill="000000"/>
          </w:tcPr>
          <w:p w14:paraId="2931F577" w14:textId="77777777" w:rsidR="00EA76B5" w:rsidRPr="00856835" w:rsidRDefault="00BD3FCB" w:rsidP="009F7D53">
            <w:pPr>
              <w:pStyle w:val="Label"/>
              <w:rPr>
                <w:rFonts w:ascii="Helvetica" w:hAnsi="Helvetica" w:cs="Helvetica"/>
                <w:b w:val="0"/>
                <w:color w:val="FFFFFF"/>
                <w:sz w:val="22"/>
              </w:rPr>
            </w:pPr>
            <w:r w:rsidRPr="00856835">
              <w:rPr>
                <w:rFonts w:ascii="Helvetica" w:hAnsi="Helvetica" w:cs="Helvetica"/>
                <w:b w:val="0"/>
                <w:color w:val="FFFFFF"/>
                <w:sz w:val="22"/>
              </w:rPr>
              <w:t>Purpose</w:t>
            </w:r>
            <w:r w:rsidR="00EA76B5" w:rsidRPr="00856835">
              <w:rPr>
                <w:rFonts w:ascii="Helvetica" w:hAnsi="Helvetica" w:cs="Helvetica"/>
                <w:b w:val="0"/>
                <w:color w:val="FFFFFF"/>
                <w:sz w:val="22"/>
              </w:rPr>
              <w:t>:</w:t>
            </w:r>
          </w:p>
        </w:tc>
      </w:tr>
      <w:tr w:rsidR="00EA76B5" w:rsidRPr="00856F6E" w14:paraId="35B8DD6C" w14:textId="77777777" w:rsidTr="009F7D53">
        <w:trPr>
          <w:trHeight w:val="323"/>
        </w:trPr>
        <w:tc>
          <w:tcPr>
            <w:tcW w:w="10170" w:type="dxa"/>
            <w:gridSpan w:val="5"/>
            <w:tcBorders>
              <w:bottom w:val="single" w:sz="4" w:space="0" w:color="000000"/>
            </w:tcBorders>
          </w:tcPr>
          <w:p w14:paraId="06DC64A4" w14:textId="77777777" w:rsidR="000C7982" w:rsidRDefault="000C7982" w:rsidP="009F7D53">
            <w:pPr>
              <w:pStyle w:val="NoSpacing"/>
              <w:rPr>
                <w:rFonts w:asciiTheme="majorHAnsi" w:hAnsiTheme="majorHAnsi" w:cstheme="majorHAnsi"/>
                <w:sz w:val="22"/>
                <w:szCs w:val="22"/>
              </w:rPr>
            </w:pPr>
          </w:p>
          <w:p w14:paraId="500D8CF7" w14:textId="77777777" w:rsidR="00075453" w:rsidRPr="00856835" w:rsidRDefault="005A5FC4" w:rsidP="009F7D53">
            <w:pPr>
              <w:pStyle w:val="NoSpacing"/>
              <w:rPr>
                <w:rFonts w:asciiTheme="majorHAnsi" w:hAnsiTheme="majorHAnsi" w:cstheme="majorHAnsi"/>
                <w:sz w:val="22"/>
                <w:szCs w:val="22"/>
              </w:rPr>
            </w:pPr>
            <w:r>
              <w:rPr>
                <w:rFonts w:asciiTheme="majorHAnsi" w:hAnsiTheme="majorHAnsi" w:cstheme="majorHAnsi"/>
                <w:sz w:val="22"/>
                <w:szCs w:val="22"/>
              </w:rPr>
              <w:t>Nowthen Alliance Church exists to honor God by equipping people to find life and faith in Christ. This role will uniquely focus on how we are doing that for our students in junior and senior high.</w:t>
            </w:r>
          </w:p>
          <w:p w14:paraId="32E5D212" w14:textId="77777777" w:rsidR="00075453" w:rsidRPr="00856835" w:rsidRDefault="00075453" w:rsidP="009F7D53">
            <w:pPr>
              <w:pStyle w:val="NoSpacing"/>
              <w:rPr>
                <w:sz w:val="22"/>
                <w:szCs w:val="22"/>
              </w:rPr>
            </w:pPr>
          </w:p>
        </w:tc>
      </w:tr>
      <w:tr w:rsidR="00EA76B5" w:rsidRPr="00856F6E" w14:paraId="4F745DC1" w14:textId="77777777" w:rsidTr="009F7D53">
        <w:trPr>
          <w:trHeight w:val="323"/>
        </w:trPr>
        <w:tc>
          <w:tcPr>
            <w:tcW w:w="10170" w:type="dxa"/>
            <w:gridSpan w:val="5"/>
            <w:tcBorders>
              <w:bottom w:val="single" w:sz="4" w:space="0" w:color="000000"/>
            </w:tcBorders>
            <w:shd w:val="clear" w:color="auto" w:fill="000000"/>
          </w:tcPr>
          <w:p w14:paraId="10134CC2" w14:textId="77777777" w:rsidR="00EA76B5" w:rsidRPr="00BF7FBF" w:rsidRDefault="00BD3FCB" w:rsidP="009F7D53">
            <w:pPr>
              <w:pStyle w:val="Details"/>
              <w:rPr>
                <w:rFonts w:ascii="Helvetica" w:hAnsi="Helvetica" w:cs="Helvetica"/>
                <w:color w:val="000000"/>
                <w:szCs w:val="20"/>
              </w:rPr>
            </w:pPr>
            <w:r>
              <w:rPr>
                <w:rFonts w:ascii="Helvetica" w:hAnsi="Helvetica" w:cs="Helvetica"/>
                <w:color w:val="FFFFFF"/>
                <w:szCs w:val="20"/>
              </w:rPr>
              <w:t>Required Qualifications</w:t>
            </w:r>
            <w:r w:rsidR="00EA76B5" w:rsidRPr="00BF7FBF">
              <w:rPr>
                <w:rFonts w:ascii="Helvetica" w:hAnsi="Helvetica" w:cs="Helvetica"/>
                <w:color w:val="FFFFFF"/>
                <w:szCs w:val="20"/>
              </w:rPr>
              <w:t>:</w:t>
            </w:r>
          </w:p>
        </w:tc>
      </w:tr>
      <w:tr w:rsidR="007C1101" w:rsidRPr="00856F6E" w14:paraId="46BA4822" w14:textId="77777777" w:rsidTr="009F7D53">
        <w:trPr>
          <w:trHeight w:val="323"/>
        </w:trPr>
        <w:tc>
          <w:tcPr>
            <w:tcW w:w="10170" w:type="dxa"/>
            <w:gridSpan w:val="5"/>
            <w:tcBorders>
              <w:bottom w:val="single" w:sz="4" w:space="0" w:color="000000"/>
            </w:tcBorders>
          </w:tcPr>
          <w:p w14:paraId="3E3DA68E" w14:textId="77777777" w:rsidR="000C7982" w:rsidRDefault="000C7982" w:rsidP="000C7982">
            <w:pPr>
              <w:spacing w:before="120" w:after="120"/>
              <w:ind w:right="14"/>
              <w:rPr>
                <w:rFonts w:asciiTheme="majorHAnsi" w:hAnsiTheme="majorHAnsi" w:cstheme="majorHAnsi"/>
                <w:sz w:val="22"/>
                <w:szCs w:val="22"/>
                <w:u w:val="single"/>
              </w:rPr>
            </w:pPr>
          </w:p>
          <w:p w14:paraId="5E2B6F93" w14:textId="77777777" w:rsidR="003D6042" w:rsidRPr="001F07B2" w:rsidRDefault="003F2452" w:rsidP="000C7982">
            <w:pPr>
              <w:spacing w:before="120" w:after="120"/>
              <w:ind w:right="14"/>
              <w:rPr>
                <w:rFonts w:asciiTheme="majorHAnsi" w:hAnsiTheme="majorHAnsi" w:cstheme="majorHAnsi"/>
                <w:sz w:val="22"/>
                <w:szCs w:val="22"/>
              </w:rPr>
            </w:pPr>
            <w:r w:rsidRPr="00467C41">
              <w:rPr>
                <w:rFonts w:asciiTheme="majorHAnsi" w:hAnsiTheme="majorHAnsi" w:cstheme="majorHAnsi"/>
                <w:sz w:val="22"/>
                <w:szCs w:val="22"/>
              </w:rPr>
              <w:t>Knowledge</w:t>
            </w:r>
            <w:r w:rsidR="002C2B7F" w:rsidRPr="00467C41">
              <w:rPr>
                <w:rFonts w:asciiTheme="majorHAnsi" w:hAnsiTheme="majorHAnsi" w:cstheme="majorHAnsi"/>
                <w:sz w:val="22"/>
                <w:szCs w:val="22"/>
              </w:rPr>
              <w:t>/Skills/Abilities</w:t>
            </w:r>
          </w:p>
          <w:p w14:paraId="43643A03" w14:textId="77777777" w:rsidR="00AC5D1E" w:rsidRPr="00856835" w:rsidRDefault="00AC5D1E" w:rsidP="00AC5D1E">
            <w:pPr>
              <w:numPr>
                <w:ilvl w:val="0"/>
                <w:numId w:val="22"/>
              </w:numPr>
              <w:overflowPunct/>
              <w:autoSpaceDE/>
              <w:autoSpaceDN/>
              <w:adjustRightInd/>
              <w:textAlignment w:val="auto"/>
              <w:rPr>
                <w:rFonts w:asciiTheme="majorHAnsi" w:hAnsiTheme="majorHAnsi"/>
                <w:sz w:val="22"/>
                <w:szCs w:val="22"/>
              </w:rPr>
            </w:pPr>
            <w:r w:rsidRPr="00856835">
              <w:rPr>
                <w:rFonts w:asciiTheme="majorHAnsi" w:hAnsiTheme="majorHAnsi"/>
                <w:sz w:val="22"/>
                <w:szCs w:val="22"/>
              </w:rPr>
              <w:t>Growing relationship with Jesus Christ evidenced by actions, attitudes, and behavior.</w:t>
            </w:r>
          </w:p>
          <w:p w14:paraId="7712563C" w14:textId="77777777" w:rsidR="00AC5D1E" w:rsidRPr="00856835" w:rsidRDefault="00AC5D1E" w:rsidP="00AC5D1E">
            <w:pPr>
              <w:numPr>
                <w:ilvl w:val="0"/>
                <w:numId w:val="22"/>
              </w:numPr>
              <w:overflowPunct/>
              <w:autoSpaceDE/>
              <w:autoSpaceDN/>
              <w:adjustRightInd/>
              <w:textAlignment w:val="auto"/>
              <w:rPr>
                <w:rFonts w:asciiTheme="majorHAnsi" w:hAnsiTheme="majorHAnsi"/>
                <w:sz w:val="22"/>
                <w:szCs w:val="22"/>
              </w:rPr>
            </w:pPr>
            <w:r w:rsidRPr="00856835">
              <w:rPr>
                <w:rFonts w:asciiTheme="majorHAnsi" w:hAnsiTheme="majorHAnsi"/>
                <w:sz w:val="22"/>
                <w:szCs w:val="22"/>
              </w:rPr>
              <w:t xml:space="preserve">Fully embrace the vision, values, and statement of faith of </w:t>
            </w:r>
            <w:r w:rsidR="005A5FC4">
              <w:rPr>
                <w:rFonts w:asciiTheme="majorHAnsi" w:hAnsiTheme="majorHAnsi"/>
                <w:sz w:val="22"/>
                <w:szCs w:val="22"/>
              </w:rPr>
              <w:t>Nowthen Alliance Church</w:t>
            </w:r>
            <w:r w:rsidRPr="00856835">
              <w:rPr>
                <w:rFonts w:asciiTheme="majorHAnsi" w:hAnsiTheme="majorHAnsi"/>
                <w:sz w:val="22"/>
                <w:szCs w:val="22"/>
              </w:rPr>
              <w:t>.</w:t>
            </w:r>
          </w:p>
          <w:p w14:paraId="15833123" w14:textId="77777777" w:rsidR="00122267" w:rsidRPr="00856835" w:rsidRDefault="00AC5D1E" w:rsidP="00856835">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rPr>
              <w:t>Able to work within a complex organizational structure involving paid staff, volunteers, Board of Elders, and ministry teams</w:t>
            </w:r>
            <w:r w:rsidR="00122267" w:rsidRPr="00856835">
              <w:rPr>
                <w:rFonts w:asciiTheme="majorHAnsi" w:hAnsiTheme="majorHAnsi" w:cstheme="majorHAnsi"/>
                <w:sz w:val="22"/>
                <w:szCs w:val="22"/>
              </w:rPr>
              <w:t>.</w:t>
            </w:r>
          </w:p>
          <w:p w14:paraId="6500D092" w14:textId="77777777" w:rsidR="002C2B7F" w:rsidRPr="00856835" w:rsidRDefault="00122267" w:rsidP="00AC5D1E">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rPr>
              <w:t>A pass</w:t>
            </w:r>
            <w:r w:rsidR="00E70941">
              <w:rPr>
                <w:rFonts w:asciiTheme="majorHAnsi" w:hAnsiTheme="majorHAnsi" w:cstheme="majorHAnsi"/>
                <w:sz w:val="22"/>
                <w:szCs w:val="22"/>
              </w:rPr>
              <w:t>ion for student</w:t>
            </w:r>
            <w:r w:rsidRPr="00856835">
              <w:rPr>
                <w:rFonts w:asciiTheme="majorHAnsi" w:hAnsiTheme="majorHAnsi" w:cstheme="majorHAnsi"/>
                <w:sz w:val="22"/>
                <w:szCs w:val="22"/>
              </w:rPr>
              <w:t>s</w:t>
            </w:r>
            <w:r w:rsidR="00E70941">
              <w:rPr>
                <w:rFonts w:asciiTheme="majorHAnsi" w:hAnsiTheme="majorHAnsi" w:cstheme="majorHAnsi"/>
                <w:sz w:val="22"/>
                <w:szCs w:val="22"/>
              </w:rPr>
              <w:t>’</w:t>
            </w:r>
            <w:r w:rsidRPr="00856835">
              <w:rPr>
                <w:rFonts w:asciiTheme="majorHAnsi" w:hAnsiTheme="majorHAnsi" w:cstheme="majorHAnsi"/>
                <w:sz w:val="22"/>
                <w:szCs w:val="22"/>
              </w:rPr>
              <w:t xml:space="preserve"> </w:t>
            </w:r>
            <w:r w:rsidR="000C7982">
              <w:rPr>
                <w:rFonts w:asciiTheme="majorHAnsi" w:hAnsiTheme="majorHAnsi" w:cstheme="majorHAnsi"/>
                <w:sz w:val="22"/>
                <w:szCs w:val="22"/>
              </w:rPr>
              <w:t xml:space="preserve">spiritual growth, </w:t>
            </w:r>
            <w:r w:rsidR="005A5FC4">
              <w:rPr>
                <w:rFonts w:asciiTheme="majorHAnsi" w:hAnsiTheme="majorHAnsi" w:cstheme="majorHAnsi"/>
                <w:sz w:val="22"/>
                <w:szCs w:val="22"/>
              </w:rPr>
              <w:t>equipping them to find life and faith in Christ</w:t>
            </w:r>
            <w:r w:rsidR="000C7982">
              <w:rPr>
                <w:rFonts w:asciiTheme="majorHAnsi" w:hAnsiTheme="majorHAnsi" w:cstheme="majorHAnsi"/>
                <w:sz w:val="22"/>
                <w:szCs w:val="22"/>
              </w:rPr>
              <w:t>.</w:t>
            </w:r>
          </w:p>
          <w:p w14:paraId="6B4E6E77" w14:textId="62BC55A5" w:rsidR="00122267" w:rsidRDefault="00122267" w:rsidP="00AC5D1E">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rPr>
              <w:t>Able to recruit, train</w:t>
            </w:r>
            <w:r w:rsidR="00E70941">
              <w:rPr>
                <w:rFonts w:asciiTheme="majorHAnsi" w:hAnsiTheme="majorHAnsi" w:cstheme="majorHAnsi"/>
                <w:sz w:val="22"/>
                <w:szCs w:val="22"/>
              </w:rPr>
              <w:t>,</w:t>
            </w:r>
            <w:r w:rsidRPr="00856835">
              <w:rPr>
                <w:rFonts w:asciiTheme="majorHAnsi" w:hAnsiTheme="majorHAnsi" w:cstheme="majorHAnsi"/>
                <w:sz w:val="22"/>
                <w:szCs w:val="22"/>
              </w:rPr>
              <w:t xml:space="preserve"> and lead ministry volunteers</w:t>
            </w:r>
            <w:r w:rsidR="00E70941">
              <w:rPr>
                <w:rFonts w:asciiTheme="majorHAnsi" w:hAnsiTheme="majorHAnsi" w:cstheme="majorHAnsi"/>
                <w:sz w:val="22"/>
                <w:szCs w:val="22"/>
              </w:rPr>
              <w:t>.</w:t>
            </w:r>
          </w:p>
          <w:p w14:paraId="6E2E960C" w14:textId="2FC0DE2D" w:rsidR="00552951" w:rsidRPr="00856835" w:rsidRDefault="00552951" w:rsidP="00AC5D1E">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Pr>
                <w:rFonts w:asciiTheme="majorHAnsi" w:hAnsiTheme="majorHAnsi" w:cstheme="majorHAnsi"/>
                <w:sz w:val="22"/>
                <w:szCs w:val="22"/>
              </w:rPr>
              <w:t>Ability and desire to partner with parents for their kid’s benefit</w:t>
            </w:r>
          </w:p>
          <w:p w14:paraId="3AF0CDFB" w14:textId="77777777" w:rsidR="00122267" w:rsidRPr="00856835" w:rsidRDefault="00122267" w:rsidP="00122267">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shd w:val="clear" w:color="auto" w:fill="FFFFFF"/>
              </w:rPr>
              <w:t xml:space="preserve">Strong </w:t>
            </w:r>
            <w:r w:rsidR="000C7982">
              <w:rPr>
                <w:rFonts w:asciiTheme="majorHAnsi" w:hAnsiTheme="majorHAnsi" w:cstheme="majorHAnsi"/>
                <w:sz w:val="22"/>
                <w:szCs w:val="22"/>
                <w:shd w:val="clear" w:color="auto" w:fill="FFFFFF"/>
              </w:rPr>
              <w:t xml:space="preserve">relational abilities </w:t>
            </w:r>
            <w:r w:rsidRPr="00856835">
              <w:rPr>
                <w:rFonts w:asciiTheme="majorHAnsi" w:hAnsiTheme="majorHAnsi" w:cstheme="majorHAnsi"/>
                <w:sz w:val="22"/>
                <w:szCs w:val="22"/>
                <w:shd w:val="clear" w:color="auto" w:fill="FFFFFF"/>
              </w:rPr>
              <w:t>specifically with students, both individually and in groups</w:t>
            </w:r>
            <w:r w:rsidR="00E70941">
              <w:rPr>
                <w:rFonts w:asciiTheme="majorHAnsi" w:hAnsiTheme="majorHAnsi" w:cstheme="majorHAnsi"/>
                <w:sz w:val="22"/>
                <w:szCs w:val="22"/>
                <w:shd w:val="clear" w:color="auto" w:fill="FFFFFF"/>
              </w:rPr>
              <w:t>.</w:t>
            </w:r>
          </w:p>
          <w:p w14:paraId="431AEEAD" w14:textId="77777777" w:rsidR="00122267" w:rsidRPr="00856835" w:rsidRDefault="00122267" w:rsidP="00122267">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shd w:val="clear" w:color="auto" w:fill="FFFFFF"/>
              </w:rPr>
              <w:t>Demonstrated ability to design and execute programmi</w:t>
            </w:r>
            <w:r w:rsidR="00E70941">
              <w:rPr>
                <w:rFonts w:asciiTheme="majorHAnsi" w:hAnsiTheme="majorHAnsi" w:cstheme="majorHAnsi"/>
                <w:sz w:val="22"/>
                <w:szCs w:val="22"/>
                <w:shd w:val="clear" w:color="auto" w:fill="FFFFFF"/>
              </w:rPr>
              <w:t>ng appropriate for s</w:t>
            </w:r>
            <w:r w:rsidRPr="00856835">
              <w:rPr>
                <w:rFonts w:asciiTheme="majorHAnsi" w:hAnsiTheme="majorHAnsi" w:cstheme="majorHAnsi"/>
                <w:sz w:val="22"/>
                <w:szCs w:val="22"/>
                <w:shd w:val="clear" w:color="auto" w:fill="FFFFFF"/>
              </w:rPr>
              <w:t>tudents</w:t>
            </w:r>
            <w:r w:rsidR="00E70941">
              <w:rPr>
                <w:rFonts w:asciiTheme="majorHAnsi" w:hAnsiTheme="majorHAnsi" w:cstheme="majorHAnsi"/>
                <w:sz w:val="22"/>
                <w:szCs w:val="22"/>
                <w:shd w:val="clear" w:color="auto" w:fill="FFFFFF"/>
              </w:rPr>
              <w:t>.</w:t>
            </w:r>
          </w:p>
          <w:p w14:paraId="7B432A2D" w14:textId="77777777" w:rsidR="002E7EE4" w:rsidRPr="00856835" w:rsidRDefault="002C2B7F" w:rsidP="00856835">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rPr>
              <w:t xml:space="preserve">Skilled </w:t>
            </w:r>
            <w:r w:rsidR="00122267" w:rsidRPr="00856835">
              <w:rPr>
                <w:rFonts w:asciiTheme="majorHAnsi" w:hAnsiTheme="majorHAnsi" w:cstheme="majorHAnsi"/>
                <w:sz w:val="22"/>
                <w:szCs w:val="22"/>
              </w:rPr>
              <w:t>speaker/teacher</w:t>
            </w:r>
            <w:r w:rsidRPr="00856835">
              <w:rPr>
                <w:rFonts w:asciiTheme="majorHAnsi" w:hAnsiTheme="majorHAnsi" w:cstheme="majorHAnsi"/>
                <w:sz w:val="22"/>
                <w:szCs w:val="22"/>
              </w:rPr>
              <w:t xml:space="preserve"> </w:t>
            </w:r>
            <w:r w:rsidR="00E70941">
              <w:rPr>
                <w:rFonts w:asciiTheme="majorHAnsi" w:hAnsiTheme="majorHAnsi" w:cstheme="majorHAnsi"/>
                <w:sz w:val="22"/>
                <w:szCs w:val="22"/>
              </w:rPr>
              <w:t>of Biblical truth.</w:t>
            </w:r>
          </w:p>
          <w:p w14:paraId="5AB5FD8D" w14:textId="77777777" w:rsidR="00856835" w:rsidRPr="00856835" w:rsidRDefault="00E70941" w:rsidP="00856835">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Pr>
                <w:rFonts w:asciiTheme="majorHAnsi" w:hAnsiTheme="majorHAnsi" w:cstheme="majorHAnsi"/>
                <w:sz w:val="22"/>
                <w:szCs w:val="22"/>
              </w:rPr>
              <w:t>Communication skills</w:t>
            </w:r>
            <w:r w:rsidR="00856835" w:rsidRPr="00856835">
              <w:rPr>
                <w:rFonts w:asciiTheme="majorHAnsi" w:hAnsiTheme="majorHAnsi" w:cstheme="majorHAnsi"/>
                <w:sz w:val="22"/>
                <w:szCs w:val="22"/>
              </w:rPr>
              <w:t xml:space="preserve"> both written and oral</w:t>
            </w:r>
            <w:r>
              <w:rPr>
                <w:rFonts w:asciiTheme="majorHAnsi" w:hAnsiTheme="majorHAnsi" w:cstheme="majorHAnsi"/>
                <w:sz w:val="22"/>
                <w:szCs w:val="22"/>
              </w:rPr>
              <w:t>.</w:t>
            </w:r>
          </w:p>
          <w:p w14:paraId="12CCF825" w14:textId="77777777" w:rsidR="00856835" w:rsidRDefault="00856835" w:rsidP="00856835">
            <w:pPr>
              <w:shd w:val="clear" w:color="auto" w:fill="FFFFFF"/>
              <w:overflowPunct/>
              <w:autoSpaceDE/>
              <w:autoSpaceDN/>
              <w:adjustRightInd/>
              <w:spacing w:line="285" w:lineRule="atLeast"/>
              <w:ind w:left="720"/>
              <w:textAlignment w:val="auto"/>
              <w:rPr>
                <w:rFonts w:asciiTheme="majorHAnsi" w:hAnsiTheme="majorHAnsi" w:cstheme="majorHAnsi"/>
                <w:sz w:val="20"/>
              </w:rPr>
            </w:pPr>
          </w:p>
          <w:p w14:paraId="5C5868D3" w14:textId="77777777" w:rsidR="000C7982" w:rsidRPr="00856835" w:rsidRDefault="000C7982" w:rsidP="00856835">
            <w:pPr>
              <w:shd w:val="clear" w:color="auto" w:fill="FFFFFF"/>
              <w:overflowPunct/>
              <w:autoSpaceDE/>
              <w:autoSpaceDN/>
              <w:adjustRightInd/>
              <w:spacing w:line="285" w:lineRule="atLeast"/>
              <w:ind w:left="720"/>
              <w:textAlignment w:val="auto"/>
              <w:rPr>
                <w:rFonts w:asciiTheme="majorHAnsi" w:hAnsiTheme="majorHAnsi" w:cstheme="majorHAnsi"/>
                <w:sz w:val="20"/>
              </w:rPr>
            </w:pPr>
          </w:p>
        </w:tc>
      </w:tr>
      <w:tr w:rsidR="007C1101" w:rsidRPr="00856F6E" w14:paraId="63BE66A6" w14:textId="77777777" w:rsidTr="009F7D53">
        <w:trPr>
          <w:trHeight w:val="323"/>
        </w:trPr>
        <w:tc>
          <w:tcPr>
            <w:tcW w:w="10170" w:type="dxa"/>
            <w:gridSpan w:val="5"/>
            <w:tcBorders>
              <w:bottom w:val="single" w:sz="4" w:space="0" w:color="000000"/>
            </w:tcBorders>
            <w:shd w:val="clear" w:color="auto" w:fill="000000"/>
          </w:tcPr>
          <w:p w14:paraId="736E2640" w14:textId="77777777" w:rsidR="007C1101" w:rsidRPr="00BF7FBF" w:rsidRDefault="00EB4CCF" w:rsidP="009F7D53">
            <w:pPr>
              <w:pStyle w:val="Details"/>
              <w:tabs>
                <w:tab w:val="left" w:pos="2093"/>
              </w:tabs>
              <w:rPr>
                <w:rFonts w:ascii="Helvetica" w:hAnsi="Helvetica" w:cs="Helvetica"/>
                <w:color w:val="FFFFFF"/>
                <w:szCs w:val="20"/>
              </w:rPr>
            </w:pPr>
            <w:r>
              <w:rPr>
                <w:rFonts w:ascii="Helvetica" w:hAnsi="Helvetica" w:cs="Helvetica"/>
                <w:color w:val="FFFFFF"/>
                <w:szCs w:val="20"/>
              </w:rPr>
              <w:t>Preferred Qualifications</w:t>
            </w:r>
            <w:r w:rsidR="007C1101" w:rsidRPr="00BF7FBF">
              <w:rPr>
                <w:rFonts w:ascii="Helvetica" w:hAnsi="Helvetica" w:cs="Helvetica"/>
                <w:color w:val="FFFFFF"/>
                <w:szCs w:val="20"/>
              </w:rPr>
              <w:t>:</w:t>
            </w:r>
            <w:r w:rsidR="00BF7FBF" w:rsidRPr="00BF7FBF">
              <w:rPr>
                <w:rFonts w:ascii="Helvetica" w:hAnsi="Helvetica" w:cs="Helvetica"/>
                <w:color w:val="FFFFFF"/>
                <w:szCs w:val="20"/>
              </w:rPr>
              <w:tab/>
            </w:r>
          </w:p>
        </w:tc>
      </w:tr>
      <w:tr w:rsidR="007C1101" w:rsidRPr="00856F6E" w14:paraId="43ECDAFF" w14:textId="77777777" w:rsidTr="009F7D53">
        <w:trPr>
          <w:trHeight w:val="323"/>
        </w:trPr>
        <w:tc>
          <w:tcPr>
            <w:tcW w:w="10170" w:type="dxa"/>
            <w:gridSpan w:val="5"/>
            <w:tcBorders>
              <w:bottom w:val="single" w:sz="4" w:space="0" w:color="000000"/>
            </w:tcBorders>
          </w:tcPr>
          <w:p w14:paraId="1A74E2D2" w14:textId="77777777" w:rsidR="001F07B2" w:rsidRDefault="001F07B2" w:rsidP="000C7982">
            <w:pPr>
              <w:spacing w:before="120" w:after="120"/>
              <w:ind w:right="14"/>
              <w:rPr>
                <w:rFonts w:asciiTheme="majorHAnsi" w:hAnsiTheme="majorHAnsi" w:cstheme="majorHAnsi"/>
                <w:sz w:val="22"/>
                <w:szCs w:val="22"/>
              </w:rPr>
            </w:pPr>
          </w:p>
          <w:p w14:paraId="112E5714" w14:textId="77777777" w:rsidR="000C7982" w:rsidRPr="00856835" w:rsidRDefault="000C7982" w:rsidP="000C7982">
            <w:pPr>
              <w:spacing w:before="120" w:after="120"/>
              <w:ind w:right="14"/>
              <w:rPr>
                <w:rFonts w:asciiTheme="majorHAnsi" w:hAnsiTheme="majorHAnsi" w:cstheme="majorHAnsi"/>
                <w:sz w:val="22"/>
                <w:szCs w:val="22"/>
              </w:rPr>
            </w:pPr>
            <w:r w:rsidRPr="00856835">
              <w:rPr>
                <w:rFonts w:asciiTheme="majorHAnsi" w:hAnsiTheme="majorHAnsi" w:cstheme="majorHAnsi"/>
                <w:sz w:val="22"/>
                <w:szCs w:val="22"/>
              </w:rPr>
              <w:t xml:space="preserve">Education:  </w:t>
            </w:r>
          </w:p>
          <w:p w14:paraId="39CF4400" w14:textId="77777777" w:rsidR="000C7982" w:rsidRPr="00856835" w:rsidRDefault="000C7982" w:rsidP="000C7982">
            <w:pPr>
              <w:numPr>
                <w:ilvl w:val="0"/>
                <w:numId w:val="22"/>
              </w:numPr>
              <w:shd w:val="clear" w:color="auto" w:fill="FFFFFF"/>
              <w:overflowPunct/>
              <w:autoSpaceDE/>
              <w:autoSpaceDN/>
              <w:adjustRightInd/>
              <w:spacing w:line="285" w:lineRule="atLeast"/>
              <w:textAlignment w:val="auto"/>
              <w:rPr>
                <w:rFonts w:asciiTheme="majorHAnsi" w:hAnsiTheme="majorHAnsi" w:cstheme="majorHAnsi"/>
                <w:sz w:val="22"/>
                <w:szCs w:val="22"/>
              </w:rPr>
            </w:pPr>
            <w:r w:rsidRPr="00856835">
              <w:rPr>
                <w:rFonts w:asciiTheme="majorHAnsi" w:hAnsiTheme="majorHAnsi" w:cstheme="majorHAnsi"/>
                <w:sz w:val="22"/>
                <w:szCs w:val="22"/>
              </w:rPr>
              <w:t xml:space="preserve">Bachelor’s degree </w:t>
            </w:r>
            <w:r w:rsidR="00E70941">
              <w:rPr>
                <w:rFonts w:asciiTheme="majorHAnsi" w:hAnsiTheme="majorHAnsi" w:cstheme="majorHAnsi"/>
                <w:sz w:val="22"/>
                <w:szCs w:val="22"/>
              </w:rPr>
              <w:t>and/</w:t>
            </w:r>
            <w:r w:rsidRPr="00856835">
              <w:rPr>
                <w:rFonts w:asciiTheme="majorHAnsi" w:hAnsiTheme="majorHAnsi" w:cstheme="majorHAnsi"/>
                <w:sz w:val="22"/>
                <w:szCs w:val="22"/>
              </w:rPr>
              <w:t>or related training in ministry</w:t>
            </w:r>
            <w:r w:rsidR="00E70941">
              <w:rPr>
                <w:rFonts w:asciiTheme="majorHAnsi" w:hAnsiTheme="majorHAnsi" w:cstheme="majorHAnsi"/>
                <w:sz w:val="22"/>
                <w:szCs w:val="22"/>
              </w:rPr>
              <w:t>.</w:t>
            </w:r>
          </w:p>
          <w:p w14:paraId="5F709482" w14:textId="77777777" w:rsidR="000C7982" w:rsidRPr="00856835" w:rsidRDefault="000C7982" w:rsidP="000C7982">
            <w:pPr>
              <w:spacing w:before="120" w:after="120"/>
              <w:ind w:right="14"/>
              <w:rPr>
                <w:rFonts w:asciiTheme="majorHAnsi" w:hAnsiTheme="majorHAnsi" w:cstheme="majorHAnsi"/>
                <w:sz w:val="22"/>
                <w:szCs w:val="22"/>
              </w:rPr>
            </w:pPr>
            <w:r w:rsidRPr="00856835">
              <w:rPr>
                <w:rFonts w:asciiTheme="majorHAnsi" w:hAnsiTheme="majorHAnsi" w:cstheme="majorHAnsi"/>
                <w:sz w:val="22"/>
                <w:szCs w:val="22"/>
              </w:rPr>
              <w:t xml:space="preserve">Experience:  </w:t>
            </w:r>
          </w:p>
          <w:p w14:paraId="7CFE1744" w14:textId="77777777" w:rsidR="002E7EE4" w:rsidRPr="000C7982" w:rsidRDefault="000C7982" w:rsidP="009F7D53">
            <w:pPr>
              <w:pStyle w:val="ListParagraph"/>
              <w:numPr>
                <w:ilvl w:val="0"/>
                <w:numId w:val="22"/>
              </w:numPr>
              <w:spacing w:before="120" w:after="120"/>
              <w:ind w:right="14"/>
              <w:rPr>
                <w:rFonts w:asciiTheme="majorHAnsi" w:hAnsiTheme="majorHAnsi" w:cstheme="majorHAnsi"/>
                <w:sz w:val="22"/>
                <w:szCs w:val="22"/>
                <w:u w:val="single"/>
              </w:rPr>
            </w:pPr>
            <w:r>
              <w:rPr>
                <w:rFonts w:asciiTheme="majorHAnsi" w:hAnsiTheme="majorHAnsi" w:cstheme="majorHAnsi"/>
                <w:sz w:val="22"/>
                <w:szCs w:val="22"/>
              </w:rPr>
              <w:t>2</w:t>
            </w:r>
            <w:r w:rsidRPr="00856835">
              <w:rPr>
                <w:rFonts w:asciiTheme="majorHAnsi" w:hAnsiTheme="majorHAnsi" w:cstheme="majorHAnsi"/>
                <w:sz w:val="22"/>
                <w:szCs w:val="22"/>
              </w:rPr>
              <w:t xml:space="preserve"> years of experience leading youth and volunteers in a ministry setting</w:t>
            </w:r>
            <w:r w:rsidR="00E70941">
              <w:rPr>
                <w:rFonts w:asciiTheme="majorHAnsi" w:hAnsiTheme="majorHAnsi" w:cstheme="majorHAnsi"/>
                <w:sz w:val="22"/>
                <w:szCs w:val="22"/>
              </w:rPr>
              <w:t>.</w:t>
            </w:r>
          </w:p>
          <w:p w14:paraId="3ACF75F4" w14:textId="77777777" w:rsidR="003D6042" w:rsidRPr="0003629C" w:rsidRDefault="003D6042" w:rsidP="009F7D53">
            <w:pPr>
              <w:spacing w:before="120" w:after="120"/>
              <w:rPr>
                <w:rFonts w:ascii="Garamond" w:hAnsi="Garamond" w:cs="Helvetica"/>
                <w:sz w:val="22"/>
                <w:szCs w:val="22"/>
              </w:rPr>
            </w:pPr>
          </w:p>
        </w:tc>
      </w:tr>
      <w:tr w:rsidR="007C1101" w:rsidRPr="00856F6E" w14:paraId="67F53F80" w14:textId="77777777" w:rsidTr="009F7D53">
        <w:trPr>
          <w:trHeight w:val="323"/>
        </w:trPr>
        <w:tc>
          <w:tcPr>
            <w:tcW w:w="10170" w:type="dxa"/>
            <w:gridSpan w:val="5"/>
            <w:tcBorders>
              <w:bottom w:val="single" w:sz="4" w:space="0" w:color="000000"/>
            </w:tcBorders>
            <w:shd w:val="clear" w:color="auto" w:fill="000000"/>
          </w:tcPr>
          <w:p w14:paraId="709A3BCE" w14:textId="77777777" w:rsidR="007C1101" w:rsidRPr="00BF7FBF" w:rsidRDefault="001125D1" w:rsidP="009F7D53">
            <w:pPr>
              <w:pStyle w:val="Details"/>
              <w:rPr>
                <w:rFonts w:ascii="Helvetica" w:hAnsi="Helvetica" w:cs="Helvetica"/>
                <w:color w:val="FF0000"/>
                <w:szCs w:val="20"/>
              </w:rPr>
            </w:pPr>
            <w:r w:rsidRPr="00BF7FBF">
              <w:rPr>
                <w:rFonts w:ascii="Helvetica" w:hAnsi="Helvetica" w:cs="Helvetica"/>
                <w:color w:val="FFFFFF" w:themeColor="background1"/>
                <w:szCs w:val="20"/>
              </w:rPr>
              <w:t>Essential</w:t>
            </w:r>
            <w:r w:rsidR="007C1101" w:rsidRPr="00BF7FBF">
              <w:rPr>
                <w:rFonts w:ascii="Helvetica" w:hAnsi="Helvetica" w:cs="Helvetica"/>
                <w:color w:val="FFFFFF" w:themeColor="background1"/>
                <w:szCs w:val="20"/>
              </w:rPr>
              <w:t xml:space="preserve"> Responsibilities:</w:t>
            </w:r>
          </w:p>
        </w:tc>
      </w:tr>
      <w:tr w:rsidR="007C1101" w:rsidRPr="00856F6E" w14:paraId="7722ADEB" w14:textId="77777777" w:rsidTr="009F7D53">
        <w:trPr>
          <w:trHeight w:val="323"/>
        </w:trPr>
        <w:tc>
          <w:tcPr>
            <w:tcW w:w="10170" w:type="dxa"/>
            <w:gridSpan w:val="5"/>
            <w:tcBorders>
              <w:bottom w:val="single" w:sz="4" w:space="0" w:color="000000"/>
            </w:tcBorders>
            <w:shd w:val="clear" w:color="auto" w:fill="FFFFFF"/>
          </w:tcPr>
          <w:p w14:paraId="46920078" w14:textId="77777777" w:rsidR="00856835" w:rsidRPr="00856835" w:rsidRDefault="00856835" w:rsidP="009F7D53">
            <w:pPr>
              <w:pStyle w:val="NoSpacing"/>
              <w:rPr>
                <w:rFonts w:asciiTheme="majorHAnsi" w:hAnsiTheme="majorHAnsi" w:cstheme="majorHAnsi"/>
                <w:sz w:val="22"/>
                <w:szCs w:val="22"/>
              </w:rPr>
            </w:pPr>
            <w:r w:rsidRPr="00856835">
              <w:rPr>
                <w:rFonts w:asciiTheme="majorHAnsi" w:hAnsiTheme="majorHAnsi" w:cstheme="majorHAnsi"/>
                <w:sz w:val="22"/>
                <w:szCs w:val="22"/>
              </w:rPr>
              <w:lastRenderedPageBreak/>
              <w:t>Plan and implement the ministry for students:</w:t>
            </w:r>
          </w:p>
          <w:p w14:paraId="6A28D5CE" w14:textId="77777777" w:rsidR="000C1FF9" w:rsidRDefault="000C1FF9" w:rsidP="000C1FF9">
            <w:pPr>
              <w:pStyle w:val="NoSpacing"/>
              <w:numPr>
                <w:ilvl w:val="0"/>
                <w:numId w:val="28"/>
              </w:numPr>
              <w:rPr>
                <w:rFonts w:asciiTheme="majorHAnsi" w:hAnsiTheme="majorHAnsi" w:cstheme="majorHAnsi"/>
                <w:sz w:val="22"/>
                <w:szCs w:val="22"/>
              </w:rPr>
            </w:pPr>
            <w:r>
              <w:rPr>
                <w:rFonts w:asciiTheme="majorHAnsi" w:hAnsiTheme="majorHAnsi" w:cstheme="majorHAnsi"/>
                <w:sz w:val="22"/>
                <w:szCs w:val="22"/>
              </w:rPr>
              <w:t xml:space="preserve">Shepherd the </w:t>
            </w:r>
            <w:r w:rsidR="005A5FC4">
              <w:rPr>
                <w:rFonts w:asciiTheme="majorHAnsi" w:hAnsiTheme="majorHAnsi" w:cstheme="majorHAnsi"/>
                <w:sz w:val="22"/>
                <w:szCs w:val="22"/>
              </w:rPr>
              <w:t>youth</w:t>
            </w:r>
            <w:r>
              <w:rPr>
                <w:rFonts w:asciiTheme="majorHAnsi" w:hAnsiTheme="majorHAnsi" w:cstheme="majorHAnsi"/>
                <w:sz w:val="22"/>
                <w:szCs w:val="22"/>
              </w:rPr>
              <w:t xml:space="preserve"> ministry by caring for the needs and concerns of the students and volunteers</w:t>
            </w:r>
            <w:r w:rsidR="00E70941">
              <w:rPr>
                <w:rFonts w:asciiTheme="majorHAnsi" w:hAnsiTheme="majorHAnsi" w:cstheme="majorHAnsi"/>
                <w:sz w:val="22"/>
                <w:szCs w:val="22"/>
              </w:rPr>
              <w:t>.</w:t>
            </w:r>
          </w:p>
          <w:p w14:paraId="3B9F345A" w14:textId="151842C3" w:rsidR="00856835" w:rsidRDefault="00856835" w:rsidP="00856835">
            <w:pPr>
              <w:pStyle w:val="NoSpacing"/>
              <w:numPr>
                <w:ilvl w:val="0"/>
                <w:numId w:val="28"/>
              </w:numPr>
              <w:rPr>
                <w:rFonts w:asciiTheme="majorHAnsi" w:hAnsiTheme="majorHAnsi" w:cstheme="majorHAnsi"/>
                <w:sz w:val="22"/>
                <w:szCs w:val="22"/>
              </w:rPr>
            </w:pPr>
            <w:r>
              <w:rPr>
                <w:rFonts w:asciiTheme="majorHAnsi" w:hAnsiTheme="majorHAnsi" w:cstheme="majorHAnsi"/>
                <w:sz w:val="22"/>
                <w:szCs w:val="22"/>
              </w:rPr>
              <w:t>Recruit, train</w:t>
            </w:r>
            <w:r w:rsidR="00E70941">
              <w:rPr>
                <w:rFonts w:asciiTheme="majorHAnsi" w:hAnsiTheme="majorHAnsi" w:cstheme="majorHAnsi"/>
                <w:sz w:val="22"/>
                <w:szCs w:val="22"/>
              </w:rPr>
              <w:t xml:space="preserve">, </w:t>
            </w:r>
            <w:r>
              <w:rPr>
                <w:rFonts w:asciiTheme="majorHAnsi" w:hAnsiTheme="majorHAnsi" w:cstheme="majorHAnsi"/>
                <w:sz w:val="22"/>
                <w:szCs w:val="22"/>
              </w:rPr>
              <w:t>and lead volunteers</w:t>
            </w:r>
            <w:r w:rsidR="000C1FF9">
              <w:rPr>
                <w:rFonts w:asciiTheme="majorHAnsi" w:hAnsiTheme="majorHAnsi" w:cstheme="majorHAnsi"/>
                <w:sz w:val="22"/>
                <w:szCs w:val="22"/>
              </w:rPr>
              <w:t xml:space="preserve"> to </w:t>
            </w:r>
            <w:r w:rsidR="005A5FC4">
              <w:rPr>
                <w:rFonts w:asciiTheme="majorHAnsi" w:hAnsiTheme="majorHAnsi" w:cstheme="majorHAnsi"/>
                <w:sz w:val="22"/>
                <w:szCs w:val="22"/>
              </w:rPr>
              <w:t>equip youth to find life and faith in Christ</w:t>
            </w:r>
            <w:r w:rsidR="00E70941">
              <w:rPr>
                <w:rFonts w:asciiTheme="majorHAnsi" w:hAnsiTheme="majorHAnsi" w:cstheme="majorHAnsi"/>
                <w:sz w:val="22"/>
                <w:szCs w:val="22"/>
              </w:rPr>
              <w:t>.</w:t>
            </w:r>
          </w:p>
          <w:p w14:paraId="5EC5E138" w14:textId="65BBE2D1" w:rsidR="00552951" w:rsidRDefault="00552951" w:rsidP="00856835">
            <w:pPr>
              <w:pStyle w:val="NoSpacing"/>
              <w:numPr>
                <w:ilvl w:val="0"/>
                <w:numId w:val="28"/>
              </w:numPr>
              <w:rPr>
                <w:rFonts w:asciiTheme="majorHAnsi" w:hAnsiTheme="majorHAnsi" w:cstheme="majorHAnsi"/>
                <w:sz w:val="22"/>
                <w:szCs w:val="22"/>
              </w:rPr>
            </w:pPr>
            <w:r>
              <w:rPr>
                <w:rFonts w:asciiTheme="majorHAnsi" w:hAnsiTheme="majorHAnsi" w:cstheme="majorHAnsi"/>
                <w:sz w:val="22"/>
                <w:szCs w:val="22"/>
              </w:rPr>
              <w:t>Communicate well with parents and equip them appropriately</w:t>
            </w:r>
          </w:p>
          <w:p w14:paraId="65A8257A" w14:textId="77777777" w:rsidR="00856835" w:rsidRDefault="000C7982" w:rsidP="00856835">
            <w:pPr>
              <w:pStyle w:val="NoSpacing"/>
              <w:numPr>
                <w:ilvl w:val="0"/>
                <w:numId w:val="28"/>
              </w:numPr>
              <w:rPr>
                <w:rFonts w:asciiTheme="majorHAnsi" w:hAnsiTheme="majorHAnsi" w:cstheme="majorHAnsi"/>
                <w:sz w:val="22"/>
                <w:szCs w:val="22"/>
              </w:rPr>
            </w:pPr>
            <w:r>
              <w:rPr>
                <w:rFonts w:asciiTheme="majorHAnsi" w:hAnsiTheme="majorHAnsi" w:cstheme="majorHAnsi"/>
                <w:sz w:val="22"/>
                <w:szCs w:val="22"/>
              </w:rPr>
              <w:t>Vision, strategize, d</w:t>
            </w:r>
            <w:r w:rsidR="00856835">
              <w:rPr>
                <w:rFonts w:asciiTheme="majorHAnsi" w:hAnsiTheme="majorHAnsi" w:cstheme="majorHAnsi"/>
                <w:sz w:val="22"/>
                <w:szCs w:val="22"/>
              </w:rPr>
              <w:t>evelop</w:t>
            </w:r>
            <w:r w:rsidR="00E70941">
              <w:rPr>
                <w:rFonts w:asciiTheme="majorHAnsi" w:hAnsiTheme="majorHAnsi" w:cstheme="majorHAnsi"/>
                <w:sz w:val="22"/>
                <w:szCs w:val="22"/>
              </w:rPr>
              <w:t>,</w:t>
            </w:r>
            <w:r w:rsidR="00856835">
              <w:rPr>
                <w:rFonts w:asciiTheme="majorHAnsi" w:hAnsiTheme="majorHAnsi" w:cstheme="majorHAnsi"/>
                <w:sz w:val="22"/>
                <w:szCs w:val="22"/>
              </w:rPr>
              <w:t xml:space="preserve"> and execute </w:t>
            </w:r>
            <w:r w:rsidR="00E70941">
              <w:rPr>
                <w:rFonts w:asciiTheme="majorHAnsi" w:hAnsiTheme="majorHAnsi" w:cstheme="majorHAnsi"/>
                <w:sz w:val="22"/>
                <w:szCs w:val="22"/>
              </w:rPr>
              <w:t>programs</w:t>
            </w:r>
            <w:r w:rsidR="00856835">
              <w:rPr>
                <w:rFonts w:asciiTheme="majorHAnsi" w:hAnsiTheme="majorHAnsi" w:cstheme="majorHAnsi"/>
                <w:sz w:val="22"/>
                <w:szCs w:val="22"/>
              </w:rPr>
              <w:t xml:space="preserve"> that aim at the following:</w:t>
            </w:r>
          </w:p>
          <w:p w14:paraId="7EB2AFC7" w14:textId="77777777" w:rsidR="00856835" w:rsidRDefault="00856835"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Personal and corporate spiritual and social growth</w:t>
            </w:r>
          </w:p>
          <w:p w14:paraId="280E6C2A" w14:textId="77777777" w:rsidR="00856835" w:rsidRDefault="00856835"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Provide opportunity and encouragement for outreach and missions</w:t>
            </w:r>
          </w:p>
          <w:p w14:paraId="4C585F4C" w14:textId="77777777" w:rsidR="00856835" w:rsidRDefault="000C1FF9"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Connecting students to each other through small groups</w:t>
            </w:r>
          </w:p>
          <w:p w14:paraId="754CD0DB" w14:textId="77777777" w:rsidR="000C1FF9" w:rsidRDefault="000C1FF9"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 xml:space="preserve">Encouraging students towards </w:t>
            </w:r>
            <w:r w:rsidR="00E70941">
              <w:rPr>
                <w:rFonts w:asciiTheme="majorHAnsi" w:hAnsiTheme="majorHAnsi" w:cstheme="majorHAnsi"/>
                <w:sz w:val="22"/>
                <w:szCs w:val="22"/>
              </w:rPr>
              <w:t xml:space="preserve">actively </w:t>
            </w:r>
            <w:r>
              <w:rPr>
                <w:rFonts w:asciiTheme="majorHAnsi" w:hAnsiTheme="majorHAnsi" w:cstheme="majorHAnsi"/>
                <w:sz w:val="22"/>
                <w:szCs w:val="22"/>
              </w:rPr>
              <w:t>serving</w:t>
            </w:r>
          </w:p>
          <w:p w14:paraId="1EF55121" w14:textId="77777777" w:rsidR="000C1FF9" w:rsidRDefault="00E70941"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Encouraging the d</w:t>
            </w:r>
            <w:r w:rsidR="000C1FF9">
              <w:rPr>
                <w:rFonts w:asciiTheme="majorHAnsi" w:hAnsiTheme="majorHAnsi" w:cstheme="majorHAnsi"/>
                <w:sz w:val="22"/>
                <w:szCs w:val="22"/>
              </w:rPr>
              <w:t>evelop</w:t>
            </w:r>
            <w:r>
              <w:rPr>
                <w:rFonts w:asciiTheme="majorHAnsi" w:hAnsiTheme="majorHAnsi" w:cstheme="majorHAnsi"/>
                <w:sz w:val="22"/>
                <w:szCs w:val="22"/>
              </w:rPr>
              <w:t>ment of</w:t>
            </w:r>
            <w:r w:rsidR="000C1FF9">
              <w:rPr>
                <w:rFonts w:asciiTheme="majorHAnsi" w:hAnsiTheme="majorHAnsi" w:cstheme="majorHAnsi"/>
                <w:sz w:val="22"/>
                <w:szCs w:val="22"/>
              </w:rPr>
              <w:t xml:space="preserve"> generous habits</w:t>
            </w:r>
          </w:p>
          <w:p w14:paraId="4436244C" w14:textId="77777777" w:rsidR="000C1FF9" w:rsidRDefault="000C1FF9"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 xml:space="preserve">Student leadership development </w:t>
            </w:r>
          </w:p>
          <w:p w14:paraId="6C1B521F" w14:textId="77777777" w:rsidR="000C1FF9" w:rsidRPr="00856835" w:rsidRDefault="000C1FF9" w:rsidP="00856835">
            <w:pPr>
              <w:pStyle w:val="NoSpacing"/>
              <w:numPr>
                <w:ilvl w:val="0"/>
                <w:numId w:val="29"/>
              </w:numPr>
              <w:rPr>
                <w:rFonts w:asciiTheme="majorHAnsi" w:hAnsiTheme="majorHAnsi" w:cstheme="majorHAnsi"/>
                <w:sz w:val="22"/>
                <w:szCs w:val="22"/>
              </w:rPr>
            </w:pPr>
            <w:r>
              <w:rPr>
                <w:rFonts w:asciiTheme="majorHAnsi" w:hAnsiTheme="majorHAnsi" w:cstheme="majorHAnsi"/>
                <w:sz w:val="22"/>
                <w:szCs w:val="22"/>
              </w:rPr>
              <w:t>Incorporate youth into the life of the church</w:t>
            </w:r>
          </w:p>
          <w:p w14:paraId="6F2A5948" w14:textId="77777777" w:rsidR="00856835" w:rsidRDefault="00856835" w:rsidP="000C1FF9">
            <w:pPr>
              <w:pStyle w:val="NoSpacing"/>
              <w:rPr>
                <w:rFonts w:asciiTheme="majorHAnsi" w:hAnsiTheme="majorHAnsi" w:cstheme="majorHAnsi"/>
                <w:sz w:val="22"/>
                <w:szCs w:val="22"/>
              </w:rPr>
            </w:pPr>
          </w:p>
          <w:p w14:paraId="46B02042" w14:textId="77777777" w:rsidR="000C1FF9" w:rsidRDefault="000C1FF9" w:rsidP="000C1FF9">
            <w:pPr>
              <w:pStyle w:val="NoSpacing"/>
              <w:rPr>
                <w:rFonts w:asciiTheme="majorHAnsi" w:hAnsiTheme="majorHAnsi" w:cstheme="majorHAnsi"/>
                <w:sz w:val="22"/>
                <w:szCs w:val="22"/>
              </w:rPr>
            </w:pPr>
            <w:r>
              <w:rPr>
                <w:rFonts w:asciiTheme="majorHAnsi" w:hAnsiTheme="majorHAnsi" w:cstheme="majorHAnsi"/>
                <w:sz w:val="22"/>
                <w:szCs w:val="22"/>
              </w:rPr>
              <w:t>Staff Leadership:</w:t>
            </w:r>
          </w:p>
          <w:p w14:paraId="6DD25C9D" w14:textId="77777777" w:rsidR="000C1FF9" w:rsidRDefault="00E70941" w:rsidP="000C1FF9">
            <w:pPr>
              <w:pStyle w:val="NoSpacing"/>
              <w:numPr>
                <w:ilvl w:val="0"/>
                <w:numId w:val="31"/>
              </w:numPr>
              <w:rPr>
                <w:rFonts w:asciiTheme="majorHAnsi" w:hAnsiTheme="majorHAnsi" w:cstheme="majorHAnsi"/>
                <w:sz w:val="22"/>
                <w:szCs w:val="22"/>
              </w:rPr>
            </w:pPr>
            <w:r>
              <w:rPr>
                <w:rFonts w:asciiTheme="majorHAnsi" w:hAnsiTheme="majorHAnsi" w:cstheme="majorHAnsi"/>
                <w:sz w:val="22"/>
                <w:szCs w:val="22"/>
              </w:rPr>
              <w:t xml:space="preserve">Work with the </w:t>
            </w:r>
            <w:r w:rsidR="005A5FC4">
              <w:rPr>
                <w:rFonts w:asciiTheme="majorHAnsi" w:hAnsiTheme="majorHAnsi" w:cstheme="majorHAnsi"/>
                <w:sz w:val="22"/>
                <w:szCs w:val="22"/>
              </w:rPr>
              <w:t>children’s director</w:t>
            </w:r>
            <w:r w:rsidR="000C1FF9">
              <w:rPr>
                <w:rFonts w:asciiTheme="majorHAnsi" w:hAnsiTheme="majorHAnsi" w:cstheme="majorHAnsi"/>
                <w:sz w:val="22"/>
                <w:szCs w:val="22"/>
              </w:rPr>
              <w:t xml:space="preserve"> to</w:t>
            </w:r>
            <w:r>
              <w:rPr>
                <w:rFonts w:asciiTheme="majorHAnsi" w:hAnsiTheme="majorHAnsi" w:cstheme="majorHAnsi"/>
                <w:sz w:val="22"/>
                <w:szCs w:val="22"/>
              </w:rPr>
              <w:t xml:space="preserve"> coordinate the birth - s</w:t>
            </w:r>
            <w:r w:rsidR="000C1FF9">
              <w:rPr>
                <w:rFonts w:asciiTheme="majorHAnsi" w:hAnsiTheme="majorHAnsi" w:cstheme="majorHAnsi"/>
                <w:sz w:val="22"/>
                <w:szCs w:val="22"/>
              </w:rPr>
              <w:t>eni</w:t>
            </w:r>
            <w:r>
              <w:rPr>
                <w:rFonts w:asciiTheme="majorHAnsi" w:hAnsiTheme="majorHAnsi" w:cstheme="majorHAnsi"/>
                <w:sz w:val="22"/>
                <w:szCs w:val="22"/>
              </w:rPr>
              <w:t>or h</w:t>
            </w:r>
            <w:r w:rsidR="000C1FF9">
              <w:rPr>
                <w:rFonts w:asciiTheme="majorHAnsi" w:hAnsiTheme="majorHAnsi" w:cstheme="majorHAnsi"/>
                <w:sz w:val="22"/>
                <w:szCs w:val="22"/>
              </w:rPr>
              <w:t>igh ministries.</w:t>
            </w:r>
          </w:p>
          <w:p w14:paraId="3A37EEAB" w14:textId="77777777" w:rsidR="000C1FF9" w:rsidRDefault="000C1FF9" w:rsidP="000C1FF9">
            <w:pPr>
              <w:pStyle w:val="NoSpacing"/>
              <w:numPr>
                <w:ilvl w:val="0"/>
                <w:numId w:val="31"/>
              </w:numPr>
              <w:rPr>
                <w:rFonts w:asciiTheme="majorHAnsi" w:hAnsiTheme="majorHAnsi" w:cstheme="majorHAnsi"/>
                <w:sz w:val="22"/>
                <w:szCs w:val="22"/>
              </w:rPr>
            </w:pPr>
            <w:r>
              <w:rPr>
                <w:rFonts w:asciiTheme="majorHAnsi" w:hAnsiTheme="majorHAnsi" w:cstheme="majorHAnsi"/>
                <w:sz w:val="22"/>
                <w:szCs w:val="22"/>
              </w:rPr>
              <w:t>Attend the weekly Staff Meeting</w:t>
            </w:r>
            <w:r w:rsidR="00E70941">
              <w:rPr>
                <w:rFonts w:asciiTheme="majorHAnsi" w:hAnsiTheme="majorHAnsi" w:cstheme="majorHAnsi"/>
                <w:sz w:val="22"/>
                <w:szCs w:val="22"/>
              </w:rPr>
              <w:t>.</w:t>
            </w:r>
          </w:p>
          <w:p w14:paraId="0ECBE4E0" w14:textId="77777777" w:rsidR="000C1FF9" w:rsidRDefault="000C1FF9" w:rsidP="000C1FF9">
            <w:pPr>
              <w:pStyle w:val="NoSpacing"/>
              <w:numPr>
                <w:ilvl w:val="0"/>
                <w:numId w:val="31"/>
              </w:numPr>
              <w:rPr>
                <w:rFonts w:asciiTheme="majorHAnsi" w:hAnsiTheme="majorHAnsi" w:cstheme="majorHAnsi"/>
                <w:sz w:val="22"/>
                <w:szCs w:val="22"/>
              </w:rPr>
            </w:pPr>
            <w:r>
              <w:rPr>
                <w:rFonts w:asciiTheme="majorHAnsi" w:hAnsiTheme="majorHAnsi" w:cstheme="majorHAnsi"/>
                <w:sz w:val="22"/>
                <w:szCs w:val="22"/>
              </w:rPr>
              <w:t xml:space="preserve">Support the overall ministry of </w:t>
            </w:r>
            <w:r w:rsidR="005A5FC4">
              <w:rPr>
                <w:rFonts w:asciiTheme="majorHAnsi" w:hAnsiTheme="majorHAnsi" w:cstheme="majorHAnsi"/>
                <w:sz w:val="22"/>
                <w:szCs w:val="22"/>
              </w:rPr>
              <w:t>Nowthen Alliance</w:t>
            </w:r>
            <w:r>
              <w:rPr>
                <w:rFonts w:asciiTheme="majorHAnsi" w:hAnsiTheme="majorHAnsi" w:cstheme="majorHAnsi"/>
                <w:sz w:val="22"/>
                <w:szCs w:val="22"/>
              </w:rPr>
              <w:t xml:space="preserve"> by participating in outreach events, weekend worship, and </w:t>
            </w:r>
            <w:r w:rsidR="000C7982">
              <w:rPr>
                <w:rFonts w:asciiTheme="majorHAnsi" w:hAnsiTheme="majorHAnsi" w:cstheme="majorHAnsi"/>
                <w:sz w:val="22"/>
                <w:szCs w:val="22"/>
              </w:rPr>
              <w:t>other</w:t>
            </w:r>
            <w:r w:rsidR="00E70941">
              <w:rPr>
                <w:rFonts w:asciiTheme="majorHAnsi" w:hAnsiTheme="majorHAnsi" w:cstheme="majorHAnsi"/>
                <w:sz w:val="22"/>
                <w:szCs w:val="22"/>
              </w:rPr>
              <w:t xml:space="preserve"> all-</w:t>
            </w:r>
            <w:r>
              <w:rPr>
                <w:rFonts w:asciiTheme="majorHAnsi" w:hAnsiTheme="majorHAnsi" w:cstheme="majorHAnsi"/>
                <w:sz w:val="22"/>
                <w:szCs w:val="22"/>
              </w:rPr>
              <w:t>church experiences.</w:t>
            </w:r>
          </w:p>
          <w:p w14:paraId="3F18152E" w14:textId="77777777" w:rsidR="005A5FC4" w:rsidRPr="00856835" w:rsidRDefault="005A5FC4" w:rsidP="005A5FC4">
            <w:pPr>
              <w:pStyle w:val="NoSpacing"/>
              <w:ind w:left="720"/>
              <w:rPr>
                <w:rFonts w:asciiTheme="majorHAnsi" w:hAnsiTheme="majorHAnsi" w:cstheme="majorHAnsi"/>
                <w:sz w:val="22"/>
                <w:szCs w:val="22"/>
              </w:rPr>
            </w:pPr>
          </w:p>
          <w:p w14:paraId="19F15B35" w14:textId="77777777" w:rsidR="00856835" w:rsidRPr="00856835" w:rsidRDefault="00856835" w:rsidP="009F7D53">
            <w:pPr>
              <w:pStyle w:val="NoSpacing"/>
              <w:rPr>
                <w:rFonts w:asciiTheme="majorHAnsi" w:hAnsiTheme="majorHAnsi" w:cstheme="majorHAnsi"/>
                <w:sz w:val="22"/>
                <w:szCs w:val="22"/>
              </w:rPr>
            </w:pPr>
          </w:p>
          <w:p w14:paraId="5B44BD65" w14:textId="77777777" w:rsidR="00932C90" w:rsidRPr="005A5FC4" w:rsidRDefault="004A7178" w:rsidP="005A5FC4">
            <w:pPr>
              <w:widowControl w:val="0"/>
              <w:tabs>
                <w:tab w:val="left" w:pos="940"/>
                <w:tab w:val="left" w:pos="1440"/>
              </w:tabs>
              <w:overflowPunct/>
              <w:spacing w:after="280"/>
              <w:textAlignment w:val="auto"/>
              <w:rPr>
                <w:rFonts w:asciiTheme="majorHAnsi" w:hAnsiTheme="majorHAnsi" w:cstheme="majorHAnsi"/>
                <w:sz w:val="22"/>
                <w:szCs w:val="22"/>
              </w:rPr>
            </w:pPr>
            <w:r w:rsidRPr="005A5FC4">
              <w:rPr>
                <w:rFonts w:asciiTheme="majorHAnsi" w:hAnsiTheme="majorHAnsi" w:cstheme="majorHAnsi"/>
                <w:sz w:val="22"/>
                <w:szCs w:val="22"/>
              </w:rPr>
              <w:t xml:space="preserve"> </w:t>
            </w:r>
          </w:p>
        </w:tc>
      </w:tr>
      <w:tr w:rsidR="00F06B41" w:rsidRPr="00856F6E" w14:paraId="5B84408F" w14:textId="77777777" w:rsidTr="009F7D53">
        <w:tc>
          <w:tcPr>
            <w:tcW w:w="10170" w:type="dxa"/>
            <w:gridSpan w:val="5"/>
            <w:shd w:val="clear" w:color="auto" w:fill="000000" w:themeFill="text1"/>
          </w:tcPr>
          <w:p w14:paraId="08771599" w14:textId="77777777" w:rsidR="00F06B41" w:rsidRPr="006B1373" w:rsidRDefault="004F50D1" w:rsidP="009F7D53">
            <w:pPr>
              <w:pStyle w:val="Details"/>
              <w:rPr>
                <w:rFonts w:ascii="Helvetica" w:hAnsi="Helvetica" w:cs="Helvetica"/>
                <w:color w:val="FFFFFF" w:themeColor="background1"/>
                <w:szCs w:val="20"/>
              </w:rPr>
            </w:pPr>
            <w:r>
              <w:rPr>
                <w:rFonts w:ascii="Helvetica" w:hAnsi="Helvetica" w:cs="Helvetica"/>
                <w:color w:val="FFFFFF" w:themeColor="background1"/>
                <w:szCs w:val="20"/>
              </w:rPr>
              <w:t>Physical Demands</w:t>
            </w:r>
            <w:r w:rsidR="00E70941">
              <w:rPr>
                <w:rFonts w:ascii="Helvetica" w:hAnsi="Helvetica" w:cs="Helvetica"/>
                <w:color w:val="FFFFFF" w:themeColor="background1"/>
                <w:szCs w:val="20"/>
              </w:rPr>
              <w:t>:</w:t>
            </w:r>
          </w:p>
        </w:tc>
      </w:tr>
      <w:tr w:rsidR="001A25BC" w:rsidRPr="00856F6E" w14:paraId="4C2237D6" w14:textId="77777777" w:rsidTr="009F7D53">
        <w:tc>
          <w:tcPr>
            <w:tcW w:w="10170" w:type="dxa"/>
            <w:gridSpan w:val="5"/>
            <w:shd w:val="clear" w:color="auto" w:fill="auto"/>
          </w:tcPr>
          <w:p w14:paraId="7BAD8DB4" w14:textId="77777777" w:rsidR="009F7D53" w:rsidRPr="001F07B2" w:rsidRDefault="001A25BC" w:rsidP="009F7D53">
            <w:pPr>
              <w:pStyle w:val="Details"/>
              <w:rPr>
                <w:rFonts w:asciiTheme="majorHAnsi" w:hAnsiTheme="majorHAnsi" w:cstheme="majorHAnsi"/>
                <w:color w:val="000000"/>
                <w:sz w:val="22"/>
              </w:rPr>
            </w:pPr>
            <w:r w:rsidRPr="00856835">
              <w:rPr>
                <w:rFonts w:asciiTheme="majorHAnsi" w:hAnsiTheme="majorHAnsi" w:cstheme="majorHAnsi"/>
                <w:color w:val="000000"/>
                <w:sz w:val="22"/>
              </w:rPr>
              <w:t xml:space="preserve">While performing the duties of the job, the employee </w:t>
            </w:r>
            <w:r w:rsidR="00FA492A" w:rsidRPr="00856835">
              <w:rPr>
                <w:rFonts w:asciiTheme="majorHAnsi" w:hAnsiTheme="majorHAnsi" w:cstheme="majorHAnsi"/>
                <w:color w:val="000000"/>
                <w:sz w:val="22"/>
              </w:rPr>
              <w:t xml:space="preserve">will frequently </w:t>
            </w:r>
            <w:r w:rsidR="004C516F" w:rsidRPr="00856835">
              <w:rPr>
                <w:rFonts w:asciiTheme="majorHAnsi" w:hAnsiTheme="majorHAnsi" w:cstheme="majorHAnsi"/>
                <w:color w:val="000000"/>
                <w:sz w:val="22"/>
              </w:rPr>
              <w:t>be</w:t>
            </w:r>
            <w:r w:rsidRPr="00856835">
              <w:rPr>
                <w:rFonts w:asciiTheme="majorHAnsi" w:hAnsiTheme="majorHAnsi" w:cstheme="majorHAnsi"/>
                <w:color w:val="000000"/>
                <w:sz w:val="22"/>
              </w:rPr>
              <w:t xml:space="preserve"> required to </w:t>
            </w:r>
            <w:r w:rsidR="00FA492A" w:rsidRPr="00856835">
              <w:rPr>
                <w:rFonts w:asciiTheme="majorHAnsi" w:hAnsiTheme="majorHAnsi" w:cstheme="majorHAnsi"/>
                <w:color w:val="000000"/>
                <w:sz w:val="22"/>
              </w:rPr>
              <w:t xml:space="preserve">manage tight deadlines, concentrate over extended periods of time, </w:t>
            </w:r>
            <w:r w:rsidR="00AE535D" w:rsidRPr="00856835">
              <w:rPr>
                <w:rFonts w:asciiTheme="majorHAnsi" w:hAnsiTheme="majorHAnsi" w:cstheme="majorHAnsi"/>
                <w:color w:val="000000"/>
                <w:sz w:val="22"/>
              </w:rPr>
              <w:t xml:space="preserve">sit, </w:t>
            </w:r>
            <w:r w:rsidR="00FA492A" w:rsidRPr="00856835">
              <w:rPr>
                <w:rFonts w:asciiTheme="majorHAnsi" w:hAnsiTheme="majorHAnsi" w:cstheme="majorHAnsi"/>
                <w:color w:val="000000"/>
                <w:sz w:val="22"/>
              </w:rPr>
              <w:t xml:space="preserve">speak, and </w:t>
            </w:r>
            <w:r w:rsidRPr="00856835">
              <w:rPr>
                <w:rFonts w:asciiTheme="majorHAnsi" w:hAnsiTheme="majorHAnsi" w:cstheme="majorHAnsi"/>
                <w:color w:val="000000"/>
                <w:sz w:val="22"/>
              </w:rPr>
              <w:t>use hands and operate equipment, to talk and listen while interfacing with staff</w:t>
            </w:r>
            <w:r w:rsidR="00AE535D" w:rsidRPr="00856835">
              <w:rPr>
                <w:rFonts w:asciiTheme="majorHAnsi" w:hAnsiTheme="majorHAnsi" w:cstheme="majorHAnsi"/>
                <w:color w:val="000000"/>
                <w:sz w:val="22"/>
              </w:rPr>
              <w:t>, students</w:t>
            </w:r>
            <w:r w:rsidRPr="00856835">
              <w:rPr>
                <w:rFonts w:asciiTheme="majorHAnsi" w:hAnsiTheme="majorHAnsi" w:cstheme="majorHAnsi"/>
                <w:color w:val="000000"/>
                <w:sz w:val="22"/>
              </w:rPr>
              <w:t xml:space="preserve"> and members of the congregation. Further, the person must possess the ability to perform the above in-person or through email</w:t>
            </w:r>
            <w:r w:rsidR="002345B9" w:rsidRPr="00856835">
              <w:rPr>
                <w:rFonts w:asciiTheme="majorHAnsi" w:hAnsiTheme="majorHAnsi" w:cstheme="majorHAnsi"/>
                <w:color w:val="000000"/>
                <w:sz w:val="22"/>
              </w:rPr>
              <w:t xml:space="preserve"> or phone conversat</w:t>
            </w:r>
            <w:r w:rsidR="00AE535D" w:rsidRPr="00856835">
              <w:rPr>
                <w:rFonts w:asciiTheme="majorHAnsi" w:hAnsiTheme="majorHAnsi" w:cstheme="majorHAnsi"/>
                <w:color w:val="000000"/>
                <w:sz w:val="22"/>
              </w:rPr>
              <w:t>ions, be able to read documents</w:t>
            </w:r>
            <w:r w:rsidRPr="00856835">
              <w:rPr>
                <w:rFonts w:asciiTheme="majorHAnsi" w:hAnsiTheme="majorHAnsi" w:cstheme="majorHAnsi"/>
                <w:color w:val="000000"/>
                <w:sz w:val="22"/>
              </w:rPr>
              <w:t>.</w:t>
            </w:r>
            <w:r w:rsidR="00693DA8" w:rsidRPr="00856835">
              <w:rPr>
                <w:rFonts w:asciiTheme="majorHAnsi" w:hAnsiTheme="majorHAnsi" w:cstheme="majorHAnsi"/>
                <w:color w:val="000000"/>
                <w:sz w:val="22"/>
              </w:rPr>
              <w:t xml:space="preserve"> </w:t>
            </w:r>
            <w:r w:rsidR="00FA492A" w:rsidRPr="00856835">
              <w:rPr>
                <w:rFonts w:asciiTheme="majorHAnsi" w:hAnsiTheme="majorHAnsi" w:cstheme="majorHAnsi"/>
                <w:color w:val="000000"/>
                <w:sz w:val="22"/>
              </w:rPr>
              <w:t xml:space="preserve">The employee may be required to stand, move about, </w:t>
            </w:r>
            <w:r w:rsidR="0055400A" w:rsidRPr="00856835">
              <w:rPr>
                <w:rFonts w:asciiTheme="majorHAnsi" w:hAnsiTheme="majorHAnsi" w:cstheme="majorHAnsi"/>
                <w:color w:val="000000"/>
                <w:sz w:val="22"/>
              </w:rPr>
              <w:t xml:space="preserve">stoop, </w:t>
            </w:r>
            <w:r w:rsidR="00FA07BC">
              <w:rPr>
                <w:rFonts w:asciiTheme="majorHAnsi" w:hAnsiTheme="majorHAnsi" w:cstheme="majorHAnsi"/>
                <w:color w:val="000000"/>
                <w:sz w:val="22"/>
              </w:rPr>
              <w:t xml:space="preserve">and /or </w:t>
            </w:r>
            <w:r w:rsidR="00FA492A" w:rsidRPr="00856835">
              <w:rPr>
                <w:rFonts w:asciiTheme="majorHAnsi" w:hAnsiTheme="majorHAnsi" w:cstheme="majorHAnsi"/>
                <w:color w:val="000000"/>
                <w:sz w:val="22"/>
              </w:rPr>
              <w:t>walk for extended periods of time</w:t>
            </w:r>
            <w:r w:rsidR="0055400A" w:rsidRPr="00856835">
              <w:rPr>
                <w:rFonts w:asciiTheme="majorHAnsi" w:hAnsiTheme="majorHAnsi" w:cstheme="majorHAnsi"/>
                <w:color w:val="000000"/>
                <w:sz w:val="22"/>
              </w:rPr>
              <w:t>, push/pull,</w:t>
            </w:r>
            <w:r w:rsidR="00856835">
              <w:rPr>
                <w:rFonts w:asciiTheme="majorHAnsi" w:hAnsiTheme="majorHAnsi" w:cstheme="majorHAnsi"/>
                <w:color w:val="000000"/>
                <w:sz w:val="22"/>
              </w:rPr>
              <w:t xml:space="preserve"> reach, and carry a maximum of 5</w:t>
            </w:r>
            <w:r w:rsidR="0055400A" w:rsidRPr="00856835">
              <w:rPr>
                <w:rFonts w:asciiTheme="majorHAnsi" w:hAnsiTheme="majorHAnsi" w:cstheme="majorHAnsi"/>
                <w:color w:val="000000"/>
                <w:sz w:val="22"/>
              </w:rPr>
              <w:t>0 lbs</w:t>
            </w:r>
            <w:r w:rsidR="00FA492A" w:rsidRPr="00856835">
              <w:rPr>
                <w:rFonts w:asciiTheme="majorHAnsi" w:hAnsiTheme="majorHAnsi" w:cstheme="majorHAnsi"/>
                <w:color w:val="000000"/>
                <w:sz w:val="22"/>
              </w:rPr>
              <w:t xml:space="preserve">. </w:t>
            </w:r>
            <w:r w:rsidR="00693DA8" w:rsidRPr="00856835">
              <w:rPr>
                <w:rFonts w:asciiTheme="majorHAnsi" w:hAnsiTheme="majorHAnsi" w:cstheme="majorHAnsi"/>
                <w:color w:val="000000"/>
                <w:sz w:val="22"/>
              </w:rPr>
              <w:t xml:space="preserve">The employee may also be required </w:t>
            </w:r>
            <w:r w:rsidR="00AE535D" w:rsidRPr="00856835">
              <w:rPr>
                <w:rFonts w:asciiTheme="majorHAnsi" w:hAnsiTheme="majorHAnsi" w:cstheme="majorHAnsi"/>
                <w:color w:val="000000"/>
                <w:sz w:val="22"/>
              </w:rPr>
              <w:t>to</w:t>
            </w:r>
            <w:r w:rsidR="00FA492A" w:rsidRPr="00856835">
              <w:rPr>
                <w:rFonts w:asciiTheme="majorHAnsi" w:hAnsiTheme="majorHAnsi" w:cstheme="majorHAnsi"/>
                <w:color w:val="000000"/>
                <w:sz w:val="22"/>
              </w:rPr>
              <w:t xml:space="preserve"> work activities of a seasonal/cyclical nature, </w:t>
            </w:r>
            <w:r w:rsidR="00427D4A" w:rsidRPr="00856835">
              <w:rPr>
                <w:rFonts w:asciiTheme="majorHAnsi" w:hAnsiTheme="majorHAnsi" w:cstheme="majorHAnsi"/>
                <w:color w:val="000000"/>
                <w:sz w:val="22"/>
              </w:rPr>
              <w:t xml:space="preserve">manage </w:t>
            </w:r>
            <w:r w:rsidR="00FA492A" w:rsidRPr="00856835">
              <w:rPr>
                <w:rFonts w:asciiTheme="majorHAnsi" w:hAnsiTheme="majorHAnsi" w:cstheme="majorHAnsi"/>
                <w:color w:val="000000"/>
                <w:sz w:val="22"/>
              </w:rPr>
              <w:t>interruptions to work flow, and call-in on short notice</w:t>
            </w:r>
            <w:r w:rsidR="0055400A" w:rsidRPr="00856835">
              <w:rPr>
                <w:rFonts w:asciiTheme="majorHAnsi" w:hAnsiTheme="majorHAnsi" w:cstheme="majorHAnsi"/>
                <w:color w:val="000000"/>
                <w:sz w:val="22"/>
              </w:rPr>
              <w:t xml:space="preserve"> and close the work office</w:t>
            </w:r>
            <w:r w:rsidR="00AE535D" w:rsidRPr="00856835">
              <w:rPr>
                <w:rFonts w:asciiTheme="majorHAnsi" w:hAnsiTheme="majorHAnsi" w:cstheme="majorHAnsi"/>
                <w:color w:val="000000"/>
                <w:sz w:val="22"/>
              </w:rPr>
              <w:t>.</w:t>
            </w:r>
            <w:r w:rsidR="0007793F" w:rsidRPr="00856835">
              <w:rPr>
                <w:rFonts w:asciiTheme="majorHAnsi" w:hAnsiTheme="majorHAnsi" w:cstheme="majorHAnsi"/>
                <w:color w:val="000000"/>
                <w:sz w:val="22"/>
              </w:rPr>
              <w:t xml:space="preserve"> </w:t>
            </w:r>
          </w:p>
        </w:tc>
      </w:tr>
      <w:tr w:rsidR="002C0E11" w:rsidRPr="00856F6E" w14:paraId="3AB4526F" w14:textId="77777777" w:rsidTr="009F7D53">
        <w:tc>
          <w:tcPr>
            <w:tcW w:w="10170" w:type="dxa"/>
            <w:gridSpan w:val="5"/>
            <w:shd w:val="clear" w:color="auto" w:fill="000000" w:themeFill="text1"/>
          </w:tcPr>
          <w:p w14:paraId="57C4F9E9" w14:textId="77777777" w:rsidR="002C0E11" w:rsidRPr="006B1373" w:rsidRDefault="00456F6E" w:rsidP="009F7D53">
            <w:pPr>
              <w:pStyle w:val="Details"/>
              <w:rPr>
                <w:rFonts w:ascii="Helvetica" w:hAnsi="Helvetica" w:cs="Helvetica"/>
                <w:color w:val="FFFFFF" w:themeColor="background1"/>
                <w:szCs w:val="20"/>
              </w:rPr>
            </w:pPr>
            <w:r w:rsidRPr="006B1373">
              <w:rPr>
                <w:rFonts w:ascii="Helvetica" w:hAnsi="Helvetica" w:cs="Helvetica"/>
                <w:color w:val="FFFFFF" w:themeColor="background1"/>
                <w:szCs w:val="20"/>
              </w:rPr>
              <w:t>Work Environment:</w:t>
            </w:r>
          </w:p>
        </w:tc>
      </w:tr>
      <w:tr w:rsidR="00456F6E" w:rsidRPr="00856F6E" w14:paraId="3CE1F8D3" w14:textId="77777777" w:rsidTr="009F7D53">
        <w:tc>
          <w:tcPr>
            <w:tcW w:w="10170" w:type="dxa"/>
            <w:gridSpan w:val="5"/>
            <w:shd w:val="clear" w:color="auto" w:fill="auto"/>
          </w:tcPr>
          <w:p w14:paraId="32CB50A8" w14:textId="77777777" w:rsidR="00456F6E" w:rsidRPr="00856835" w:rsidRDefault="002345B9" w:rsidP="00E70941">
            <w:pPr>
              <w:pStyle w:val="Details"/>
              <w:rPr>
                <w:rFonts w:asciiTheme="majorHAnsi" w:hAnsiTheme="majorHAnsi" w:cstheme="majorHAnsi"/>
                <w:color w:val="000000"/>
                <w:sz w:val="22"/>
              </w:rPr>
            </w:pPr>
            <w:r w:rsidRPr="00856835">
              <w:rPr>
                <w:rFonts w:asciiTheme="majorHAnsi" w:hAnsiTheme="majorHAnsi" w:cstheme="majorHAnsi"/>
                <w:color w:val="000000"/>
                <w:sz w:val="22"/>
              </w:rPr>
              <w:t>Generally i</w:t>
            </w:r>
            <w:r w:rsidR="006075D4" w:rsidRPr="00856835">
              <w:rPr>
                <w:rFonts w:asciiTheme="majorHAnsi" w:hAnsiTheme="majorHAnsi" w:cstheme="majorHAnsi"/>
                <w:color w:val="000000"/>
                <w:sz w:val="22"/>
              </w:rPr>
              <w:t>n</w:t>
            </w:r>
            <w:r w:rsidR="00E70941">
              <w:rPr>
                <w:rFonts w:asciiTheme="majorHAnsi" w:hAnsiTheme="majorHAnsi" w:cstheme="majorHAnsi"/>
                <w:color w:val="000000"/>
                <w:sz w:val="22"/>
              </w:rPr>
              <w:t>side</w:t>
            </w:r>
            <w:r w:rsidR="00470863" w:rsidRPr="00856835">
              <w:rPr>
                <w:rFonts w:asciiTheme="majorHAnsi" w:hAnsiTheme="majorHAnsi" w:cstheme="majorHAnsi"/>
                <w:color w:val="000000"/>
                <w:sz w:val="22"/>
              </w:rPr>
              <w:t xml:space="preserve">, </w:t>
            </w:r>
            <w:r w:rsidR="00427D4A" w:rsidRPr="00856835">
              <w:rPr>
                <w:rFonts w:asciiTheme="majorHAnsi" w:hAnsiTheme="majorHAnsi" w:cstheme="majorHAnsi"/>
                <w:color w:val="000000"/>
                <w:sz w:val="22"/>
              </w:rPr>
              <w:t>with</w:t>
            </w:r>
            <w:r w:rsidR="00470863" w:rsidRPr="00856835">
              <w:rPr>
                <w:rFonts w:asciiTheme="majorHAnsi" w:hAnsiTheme="majorHAnsi" w:cstheme="majorHAnsi"/>
                <w:color w:val="000000"/>
                <w:sz w:val="22"/>
              </w:rPr>
              <w:t xml:space="preserve"> events and retreats sometimes outside</w:t>
            </w:r>
            <w:r w:rsidR="006075D4" w:rsidRPr="00856835">
              <w:rPr>
                <w:rFonts w:asciiTheme="majorHAnsi" w:hAnsiTheme="majorHAnsi" w:cstheme="majorHAnsi"/>
                <w:color w:val="000000"/>
                <w:sz w:val="22"/>
              </w:rPr>
              <w:t xml:space="preserve">. Noise level is </w:t>
            </w:r>
            <w:r w:rsidRPr="00856835">
              <w:rPr>
                <w:rFonts w:asciiTheme="majorHAnsi" w:hAnsiTheme="majorHAnsi" w:cstheme="majorHAnsi"/>
                <w:color w:val="000000"/>
                <w:sz w:val="22"/>
              </w:rPr>
              <w:t>quiet to moderate</w:t>
            </w:r>
            <w:r w:rsidR="00470863" w:rsidRPr="00856835">
              <w:rPr>
                <w:rFonts w:asciiTheme="majorHAnsi" w:hAnsiTheme="majorHAnsi" w:cstheme="majorHAnsi"/>
                <w:color w:val="000000"/>
                <w:sz w:val="22"/>
              </w:rPr>
              <w:t xml:space="preserve"> when prepping, but can be moderate to loud during events and programs</w:t>
            </w:r>
            <w:r w:rsidR="006075D4" w:rsidRPr="00856835">
              <w:rPr>
                <w:rFonts w:asciiTheme="majorHAnsi" w:hAnsiTheme="majorHAnsi" w:cstheme="majorHAnsi"/>
                <w:color w:val="000000"/>
                <w:sz w:val="22"/>
              </w:rPr>
              <w:t xml:space="preserve">. </w:t>
            </w:r>
            <w:r w:rsidR="00AA2D2D" w:rsidRPr="00856835">
              <w:rPr>
                <w:rFonts w:asciiTheme="majorHAnsi" w:hAnsiTheme="majorHAnsi" w:cstheme="majorHAnsi"/>
                <w:color w:val="000000"/>
                <w:sz w:val="22"/>
              </w:rPr>
              <w:t xml:space="preserve">Some </w:t>
            </w:r>
            <w:r w:rsidR="004861A5" w:rsidRPr="00856835">
              <w:rPr>
                <w:rFonts w:asciiTheme="majorHAnsi" w:hAnsiTheme="majorHAnsi" w:cstheme="majorHAnsi"/>
                <w:color w:val="000000"/>
                <w:sz w:val="22"/>
              </w:rPr>
              <w:t xml:space="preserve">day/night </w:t>
            </w:r>
            <w:r w:rsidR="00AA2D2D" w:rsidRPr="00856835">
              <w:rPr>
                <w:rFonts w:asciiTheme="majorHAnsi" w:hAnsiTheme="majorHAnsi" w:cstheme="majorHAnsi"/>
                <w:color w:val="000000"/>
                <w:sz w:val="22"/>
              </w:rPr>
              <w:t xml:space="preserve">travel </w:t>
            </w:r>
            <w:r w:rsidR="00427D4A" w:rsidRPr="00856835">
              <w:rPr>
                <w:rFonts w:asciiTheme="majorHAnsi" w:hAnsiTheme="majorHAnsi" w:cstheme="majorHAnsi"/>
                <w:color w:val="000000"/>
                <w:sz w:val="22"/>
              </w:rPr>
              <w:t xml:space="preserve">may be </w:t>
            </w:r>
            <w:r w:rsidR="00AA2D2D" w:rsidRPr="00856835">
              <w:rPr>
                <w:rFonts w:asciiTheme="majorHAnsi" w:hAnsiTheme="majorHAnsi" w:cstheme="majorHAnsi"/>
                <w:color w:val="000000"/>
                <w:sz w:val="22"/>
              </w:rPr>
              <w:t>required.</w:t>
            </w:r>
          </w:p>
        </w:tc>
      </w:tr>
      <w:tr w:rsidR="007C1101" w:rsidRPr="00856F6E" w14:paraId="4BB944A5" w14:textId="77777777" w:rsidTr="009F7D53">
        <w:tc>
          <w:tcPr>
            <w:tcW w:w="2970" w:type="dxa"/>
            <w:shd w:val="clear" w:color="auto" w:fill="auto"/>
          </w:tcPr>
          <w:p w14:paraId="44138E8B" w14:textId="77777777" w:rsidR="007C1101" w:rsidRPr="00856835" w:rsidRDefault="00856835" w:rsidP="009F7D53">
            <w:pPr>
              <w:pStyle w:val="Details"/>
              <w:rPr>
                <w:rFonts w:asciiTheme="majorHAnsi" w:hAnsiTheme="majorHAnsi" w:cstheme="majorHAnsi"/>
                <w:color w:val="000000"/>
                <w:sz w:val="22"/>
              </w:rPr>
            </w:pPr>
            <w:r>
              <w:rPr>
                <w:rFonts w:asciiTheme="majorHAnsi" w:hAnsiTheme="majorHAnsi" w:cstheme="majorHAnsi"/>
                <w:color w:val="000000"/>
                <w:sz w:val="22"/>
              </w:rPr>
              <w:t>Approved By</w:t>
            </w:r>
          </w:p>
        </w:tc>
        <w:tc>
          <w:tcPr>
            <w:tcW w:w="7200" w:type="dxa"/>
            <w:gridSpan w:val="4"/>
          </w:tcPr>
          <w:p w14:paraId="3D5046CF" w14:textId="77777777" w:rsidR="007C1101" w:rsidRPr="00856835" w:rsidRDefault="007C1101" w:rsidP="009F7D53">
            <w:pPr>
              <w:pStyle w:val="Details"/>
              <w:rPr>
                <w:rFonts w:asciiTheme="majorHAnsi" w:hAnsiTheme="majorHAnsi" w:cstheme="majorHAnsi"/>
                <w:color w:val="000000"/>
                <w:sz w:val="22"/>
              </w:rPr>
            </w:pPr>
          </w:p>
        </w:tc>
      </w:tr>
      <w:tr w:rsidR="007C1101" w:rsidRPr="00856F6E" w14:paraId="468A59BE" w14:textId="77777777" w:rsidTr="009F7D53">
        <w:tc>
          <w:tcPr>
            <w:tcW w:w="2970" w:type="dxa"/>
            <w:shd w:val="clear" w:color="auto" w:fill="D9D9D9"/>
          </w:tcPr>
          <w:p w14:paraId="1D8B58CB" w14:textId="77777777" w:rsidR="007C1101" w:rsidRPr="00856835" w:rsidRDefault="00DD7CE4" w:rsidP="009F7D53">
            <w:pPr>
              <w:pStyle w:val="Details"/>
              <w:rPr>
                <w:rFonts w:asciiTheme="majorHAnsi" w:hAnsiTheme="majorHAnsi" w:cstheme="majorHAnsi"/>
                <w:color w:val="000000"/>
                <w:sz w:val="22"/>
              </w:rPr>
            </w:pPr>
            <w:r w:rsidRPr="00856835">
              <w:rPr>
                <w:rFonts w:asciiTheme="majorHAnsi" w:hAnsiTheme="majorHAnsi" w:cstheme="majorHAnsi"/>
                <w:color w:val="000000"/>
                <w:sz w:val="22"/>
              </w:rPr>
              <w:t>Lead Pastor:</w:t>
            </w:r>
          </w:p>
        </w:tc>
        <w:tc>
          <w:tcPr>
            <w:tcW w:w="4770" w:type="dxa"/>
            <w:gridSpan w:val="2"/>
          </w:tcPr>
          <w:p w14:paraId="05DA17FA" w14:textId="77777777" w:rsidR="007C1101" w:rsidRPr="00856835" w:rsidRDefault="007C1101" w:rsidP="009F7D53">
            <w:pPr>
              <w:pStyle w:val="Details"/>
              <w:rPr>
                <w:rStyle w:val="PlaceholderText"/>
                <w:rFonts w:asciiTheme="majorHAnsi" w:hAnsiTheme="majorHAnsi" w:cstheme="majorHAnsi"/>
                <w:color w:val="000000"/>
                <w:sz w:val="22"/>
              </w:rPr>
            </w:pPr>
          </w:p>
        </w:tc>
        <w:tc>
          <w:tcPr>
            <w:tcW w:w="810" w:type="dxa"/>
            <w:shd w:val="clear" w:color="auto" w:fill="D9D9D9"/>
          </w:tcPr>
          <w:p w14:paraId="1AD67617" w14:textId="77777777" w:rsidR="007C1101" w:rsidRPr="00856835" w:rsidRDefault="007C1101" w:rsidP="009F7D53">
            <w:pPr>
              <w:pStyle w:val="Details"/>
              <w:rPr>
                <w:rFonts w:asciiTheme="majorHAnsi" w:hAnsiTheme="majorHAnsi" w:cstheme="majorHAnsi"/>
                <w:color w:val="000000"/>
                <w:sz w:val="22"/>
              </w:rPr>
            </w:pPr>
            <w:r w:rsidRPr="00856835">
              <w:rPr>
                <w:rFonts w:asciiTheme="majorHAnsi" w:hAnsiTheme="majorHAnsi" w:cstheme="majorHAnsi"/>
                <w:color w:val="000000"/>
                <w:sz w:val="22"/>
              </w:rPr>
              <w:t>Date:</w:t>
            </w:r>
          </w:p>
        </w:tc>
        <w:tc>
          <w:tcPr>
            <w:tcW w:w="1620" w:type="dxa"/>
          </w:tcPr>
          <w:p w14:paraId="307D0089" w14:textId="77777777" w:rsidR="007C1101" w:rsidRPr="00BF7FBF" w:rsidRDefault="007C1101" w:rsidP="009F7D53">
            <w:pPr>
              <w:pStyle w:val="Details"/>
              <w:rPr>
                <w:rFonts w:ascii="Helvetica" w:hAnsi="Helvetica" w:cs="Helvetica"/>
                <w:color w:val="000000"/>
                <w:szCs w:val="20"/>
              </w:rPr>
            </w:pPr>
          </w:p>
        </w:tc>
      </w:tr>
      <w:tr w:rsidR="007C1101" w:rsidRPr="00856F6E" w14:paraId="0D3D7141" w14:textId="77777777" w:rsidTr="009F7D53">
        <w:tc>
          <w:tcPr>
            <w:tcW w:w="2970" w:type="dxa"/>
            <w:shd w:val="clear" w:color="auto" w:fill="D9D9D9"/>
          </w:tcPr>
          <w:p w14:paraId="44A19CEC" w14:textId="77777777" w:rsidR="007C1101" w:rsidRPr="00856835" w:rsidRDefault="00856835" w:rsidP="009F7D53">
            <w:pPr>
              <w:pStyle w:val="Details"/>
              <w:rPr>
                <w:rFonts w:asciiTheme="majorHAnsi" w:hAnsiTheme="majorHAnsi" w:cstheme="majorHAnsi"/>
                <w:color w:val="000000"/>
                <w:sz w:val="22"/>
              </w:rPr>
            </w:pPr>
            <w:r>
              <w:rPr>
                <w:rFonts w:asciiTheme="majorHAnsi" w:hAnsiTheme="majorHAnsi" w:cstheme="majorHAnsi"/>
                <w:color w:val="000000"/>
                <w:sz w:val="22"/>
              </w:rPr>
              <w:t>Employee:</w:t>
            </w:r>
          </w:p>
        </w:tc>
        <w:tc>
          <w:tcPr>
            <w:tcW w:w="4770" w:type="dxa"/>
            <w:gridSpan w:val="2"/>
          </w:tcPr>
          <w:p w14:paraId="070DEDD8" w14:textId="77777777" w:rsidR="0060111E" w:rsidRPr="00856835" w:rsidRDefault="0060111E" w:rsidP="009F7D53">
            <w:pPr>
              <w:pStyle w:val="Details"/>
              <w:rPr>
                <w:rFonts w:asciiTheme="majorHAnsi" w:hAnsiTheme="majorHAnsi" w:cstheme="majorHAnsi"/>
                <w:color w:val="000000"/>
                <w:sz w:val="22"/>
              </w:rPr>
            </w:pPr>
          </w:p>
        </w:tc>
        <w:tc>
          <w:tcPr>
            <w:tcW w:w="810" w:type="dxa"/>
            <w:shd w:val="clear" w:color="auto" w:fill="D9D9D9"/>
          </w:tcPr>
          <w:p w14:paraId="3C6A1E5B" w14:textId="77777777" w:rsidR="007C1101" w:rsidRPr="00856835" w:rsidRDefault="007C1101" w:rsidP="009F7D53">
            <w:pPr>
              <w:pStyle w:val="Details"/>
              <w:rPr>
                <w:rFonts w:asciiTheme="majorHAnsi" w:hAnsiTheme="majorHAnsi" w:cstheme="majorHAnsi"/>
                <w:color w:val="000000"/>
                <w:sz w:val="22"/>
              </w:rPr>
            </w:pPr>
            <w:r w:rsidRPr="00856835">
              <w:rPr>
                <w:rFonts w:asciiTheme="majorHAnsi" w:hAnsiTheme="majorHAnsi" w:cstheme="majorHAnsi"/>
                <w:color w:val="000000"/>
                <w:sz w:val="22"/>
              </w:rPr>
              <w:t>Date:</w:t>
            </w:r>
          </w:p>
        </w:tc>
        <w:tc>
          <w:tcPr>
            <w:tcW w:w="1620" w:type="dxa"/>
          </w:tcPr>
          <w:p w14:paraId="4E1B6D50" w14:textId="77777777" w:rsidR="0060111E" w:rsidRPr="00BF7FBF" w:rsidRDefault="0060111E" w:rsidP="009F7D53">
            <w:pPr>
              <w:pStyle w:val="Details"/>
              <w:rPr>
                <w:rFonts w:ascii="Helvetica" w:hAnsi="Helvetica" w:cs="Helvetica"/>
                <w:color w:val="000000"/>
                <w:szCs w:val="20"/>
              </w:rPr>
            </w:pPr>
          </w:p>
        </w:tc>
      </w:tr>
    </w:tbl>
    <w:p w14:paraId="092E8044" w14:textId="77777777" w:rsidR="007C0A51" w:rsidRDefault="007C0A51" w:rsidP="00E70941"/>
    <w:p w14:paraId="57FB6647" w14:textId="77777777" w:rsidR="001F07B2" w:rsidRPr="000B6164" w:rsidRDefault="001F07B2" w:rsidP="001F07B2">
      <w:pPr>
        <w:jc w:val="center"/>
        <w:rPr>
          <w:rFonts w:ascii="Calibri" w:hAnsi="Calibri" w:cs="Calibri"/>
          <w:sz w:val="16"/>
          <w:szCs w:val="16"/>
        </w:rPr>
      </w:pPr>
      <w:r w:rsidRPr="000B6164">
        <w:rPr>
          <w:rFonts w:ascii="Calibri" w:hAnsi="Calibri" w:cs="Calibri"/>
          <w:sz w:val="16"/>
          <w:szCs w:val="16"/>
        </w:rPr>
        <w:t>This description is intended to describe the general content and requirements for the performance of this position.</w:t>
      </w:r>
    </w:p>
    <w:p w14:paraId="628F86C3" w14:textId="77777777" w:rsidR="001F07B2" w:rsidRDefault="001F07B2" w:rsidP="001F07B2">
      <w:pPr>
        <w:jc w:val="center"/>
      </w:pPr>
      <w:r w:rsidRPr="000B6164">
        <w:rPr>
          <w:rFonts w:ascii="Calibri" w:hAnsi="Calibri" w:cs="Calibri"/>
          <w:sz w:val="16"/>
          <w:szCs w:val="16"/>
        </w:rPr>
        <w:t>It is not to be construed as an exhaustive statement of duties, responsibilities, or requirements.</w:t>
      </w:r>
    </w:p>
    <w:p w14:paraId="3731BFEE" w14:textId="77777777" w:rsidR="001F07B2" w:rsidRDefault="001F07B2" w:rsidP="00E70941"/>
    <w:sectPr w:rsidR="001F07B2" w:rsidSect="001A5CEA">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F81C" w14:textId="77777777" w:rsidR="002E54D9" w:rsidRDefault="002E54D9" w:rsidP="009D48ED">
      <w:r>
        <w:separator/>
      </w:r>
    </w:p>
  </w:endnote>
  <w:endnote w:type="continuationSeparator" w:id="0">
    <w:p w14:paraId="3FA46E8C" w14:textId="77777777" w:rsidR="002E54D9" w:rsidRDefault="002E54D9" w:rsidP="009D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C681" w14:textId="77777777" w:rsidR="00F37C5F" w:rsidRDefault="00F3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E77D" w14:textId="77777777" w:rsidR="00F37C5F" w:rsidRDefault="00F37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D6BA" w14:textId="77777777" w:rsidR="00F37C5F" w:rsidRDefault="00F3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75BF6" w14:textId="77777777" w:rsidR="002E54D9" w:rsidRDefault="002E54D9" w:rsidP="009D48ED">
      <w:r>
        <w:separator/>
      </w:r>
    </w:p>
  </w:footnote>
  <w:footnote w:type="continuationSeparator" w:id="0">
    <w:p w14:paraId="65D14D6F" w14:textId="77777777" w:rsidR="002E54D9" w:rsidRDefault="002E54D9" w:rsidP="009D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7CA0" w14:textId="77777777" w:rsidR="00F37C5F" w:rsidRDefault="00F37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2207" w14:textId="77777777" w:rsidR="00F37C5F" w:rsidRDefault="00F37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813C" w14:textId="77777777" w:rsidR="00F37C5F" w:rsidRDefault="00F37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231"/>
    <w:multiLevelType w:val="hybridMultilevel"/>
    <w:tmpl w:val="E3E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4CAF"/>
    <w:multiLevelType w:val="hybridMultilevel"/>
    <w:tmpl w:val="38C40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3337F"/>
    <w:multiLevelType w:val="multilevel"/>
    <w:tmpl w:val="B5041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3A35"/>
    <w:multiLevelType w:val="hybridMultilevel"/>
    <w:tmpl w:val="71E03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988"/>
    <w:multiLevelType w:val="hybridMultilevel"/>
    <w:tmpl w:val="7F041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D6692"/>
    <w:multiLevelType w:val="hybridMultilevel"/>
    <w:tmpl w:val="075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523A1"/>
    <w:multiLevelType w:val="hybridMultilevel"/>
    <w:tmpl w:val="1B58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8F4B41"/>
    <w:multiLevelType w:val="hybridMultilevel"/>
    <w:tmpl w:val="785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60BEE"/>
    <w:multiLevelType w:val="hybridMultilevel"/>
    <w:tmpl w:val="B5C6F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88735E"/>
    <w:multiLevelType w:val="hybridMultilevel"/>
    <w:tmpl w:val="793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A0A36"/>
    <w:multiLevelType w:val="hybridMultilevel"/>
    <w:tmpl w:val="15001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0542C"/>
    <w:multiLevelType w:val="hybridMultilevel"/>
    <w:tmpl w:val="EB06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060C"/>
    <w:multiLevelType w:val="hybridMultilevel"/>
    <w:tmpl w:val="8F4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44F54"/>
    <w:multiLevelType w:val="hybridMultilevel"/>
    <w:tmpl w:val="F348D5F4"/>
    <w:lvl w:ilvl="0" w:tplc="26888C1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C0660B"/>
    <w:multiLevelType w:val="hybridMultilevel"/>
    <w:tmpl w:val="109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99F"/>
    <w:multiLevelType w:val="multilevel"/>
    <w:tmpl w:val="6C6E484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0440F"/>
    <w:multiLevelType w:val="hybridMultilevel"/>
    <w:tmpl w:val="526C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B7210"/>
    <w:multiLevelType w:val="hybridMultilevel"/>
    <w:tmpl w:val="FCC6DF6C"/>
    <w:lvl w:ilvl="0" w:tplc="4598DFFC">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4C80059A"/>
    <w:multiLevelType w:val="hybridMultilevel"/>
    <w:tmpl w:val="5F22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25C1D"/>
    <w:multiLevelType w:val="hybridMultilevel"/>
    <w:tmpl w:val="1A62633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4603E32"/>
    <w:multiLevelType w:val="hybridMultilevel"/>
    <w:tmpl w:val="9212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F215B"/>
    <w:multiLevelType w:val="hybridMultilevel"/>
    <w:tmpl w:val="A32A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E5637"/>
    <w:multiLevelType w:val="hybridMultilevel"/>
    <w:tmpl w:val="9D00A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20296"/>
    <w:multiLevelType w:val="multilevel"/>
    <w:tmpl w:val="A3023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35FE0"/>
    <w:multiLevelType w:val="hybridMultilevel"/>
    <w:tmpl w:val="879AB3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73466"/>
    <w:multiLevelType w:val="hybridMultilevel"/>
    <w:tmpl w:val="C61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D0F22"/>
    <w:multiLevelType w:val="hybridMultilevel"/>
    <w:tmpl w:val="8CE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A37F1"/>
    <w:multiLevelType w:val="hybridMultilevel"/>
    <w:tmpl w:val="BFF0DB04"/>
    <w:lvl w:ilvl="0" w:tplc="04090005">
      <w:start w:val="1"/>
      <w:numFmt w:val="bullet"/>
      <w:lvlText w:val=""/>
      <w:lvlJc w:val="left"/>
      <w:pPr>
        <w:tabs>
          <w:tab w:val="num" w:pos="1650"/>
        </w:tabs>
        <w:ind w:left="1650" w:hanging="360"/>
      </w:pPr>
      <w:rPr>
        <w:rFonts w:ascii="Wingdings" w:hAnsi="Wingdings" w:hint="default"/>
      </w:rPr>
    </w:lvl>
    <w:lvl w:ilvl="1" w:tplc="04090003" w:tentative="1">
      <w:start w:val="1"/>
      <w:numFmt w:val="bullet"/>
      <w:lvlText w:val="o"/>
      <w:lvlJc w:val="left"/>
      <w:pPr>
        <w:tabs>
          <w:tab w:val="num" w:pos="2370"/>
        </w:tabs>
        <w:ind w:left="2370" w:hanging="360"/>
      </w:pPr>
      <w:rPr>
        <w:rFonts w:ascii="Courier New" w:hAnsi="Courier New" w:cs="Symbol" w:hint="default"/>
      </w:rPr>
    </w:lvl>
    <w:lvl w:ilvl="2" w:tplc="04090005" w:tentative="1">
      <w:start w:val="1"/>
      <w:numFmt w:val="bullet"/>
      <w:lvlText w:val=""/>
      <w:lvlJc w:val="left"/>
      <w:pPr>
        <w:tabs>
          <w:tab w:val="num" w:pos="3090"/>
        </w:tabs>
        <w:ind w:left="3090" w:hanging="360"/>
      </w:pPr>
      <w:rPr>
        <w:rFonts w:ascii="Wingdings" w:hAnsi="Wingdings" w:hint="default"/>
      </w:rPr>
    </w:lvl>
    <w:lvl w:ilvl="3" w:tplc="04090001" w:tentative="1">
      <w:start w:val="1"/>
      <w:numFmt w:val="bullet"/>
      <w:lvlText w:val=""/>
      <w:lvlJc w:val="left"/>
      <w:pPr>
        <w:tabs>
          <w:tab w:val="num" w:pos="3810"/>
        </w:tabs>
        <w:ind w:left="3810" w:hanging="360"/>
      </w:pPr>
      <w:rPr>
        <w:rFonts w:ascii="Symbol" w:hAnsi="Symbol" w:hint="default"/>
      </w:rPr>
    </w:lvl>
    <w:lvl w:ilvl="4" w:tplc="04090003" w:tentative="1">
      <w:start w:val="1"/>
      <w:numFmt w:val="bullet"/>
      <w:lvlText w:val="o"/>
      <w:lvlJc w:val="left"/>
      <w:pPr>
        <w:tabs>
          <w:tab w:val="num" w:pos="4530"/>
        </w:tabs>
        <w:ind w:left="4530" w:hanging="360"/>
      </w:pPr>
      <w:rPr>
        <w:rFonts w:ascii="Courier New" w:hAnsi="Courier New" w:cs="Symbol" w:hint="default"/>
      </w:rPr>
    </w:lvl>
    <w:lvl w:ilvl="5" w:tplc="04090005" w:tentative="1">
      <w:start w:val="1"/>
      <w:numFmt w:val="bullet"/>
      <w:lvlText w:val=""/>
      <w:lvlJc w:val="left"/>
      <w:pPr>
        <w:tabs>
          <w:tab w:val="num" w:pos="5250"/>
        </w:tabs>
        <w:ind w:left="5250" w:hanging="360"/>
      </w:pPr>
      <w:rPr>
        <w:rFonts w:ascii="Wingdings" w:hAnsi="Wingdings" w:hint="default"/>
      </w:rPr>
    </w:lvl>
    <w:lvl w:ilvl="6" w:tplc="04090001" w:tentative="1">
      <w:start w:val="1"/>
      <w:numFmt w:val="bullet"/>
      <w:lvlText w:val=""/>
      <w:lvlJc w:val="left"/>
      <w:pPr>
        <w:tabs>
          <w:tab w:val="num" w:pos="5970"/>
        </w:tabs>
        <w:ind w:left="5970" w:hanging="360"/>
      </w:pPr>
      <w:rPr>
        <w:rFonts w:ascii="Symbol" w:hAnsi="Symbol" w:hint="default"/>
      </w:rPr>
    </w:lvl>
    <w:lvl w:ilvl="7" w:tplc="04090003" w:tentative="1">
      <w:start w:val="1"/>
      <w:numFmt w:val="bullet"/>
      <w:lvlText w:val="o"/>
      <w:lvlJc w:val="left"/>
      <w:pPr>
        <w:tabs>
          <w:tab w:val="num" w:pos="6690"/>
        </w:tabs>
        <w:ind w:left="6690" w:hanging="360"/>
      </w:pPr>
      <w:rPr>
        <w:rFonts w:ascii="Courier New" w:hAnsi="Courier New" w:cs="Symbol" w:hint="default"/>
      </w:rPr>
    </w:lvl>
    <w:lvl w:ilvl="8" w:tplc="04090005" w:tentative="1">
      <w:start w:val="1"/>
      <w:numFmt w:val="bullet"/>
      <w:lvlText w:val=""/>
      <w:lvlJc w:val="left"/>
      <w:pPr>
        <w:tabs>
          <w:tab w:val="num" w:pos="7410"/>
        </w:tabs>
        <w:ind w:left="7410" w:hanging="360"/>
      </w:pPr>
      <w:rPr>
        <w:rFonts w:ascii="Wingdings" w:hAnsi="Wingdings" w:hint="default"/>
      </w:rPr>
    </w:lvl>
  </w:abstractNum>
  <w:abstractNum w:abstractNumId="30" w15:restartNumberingAfterBreak="0">
    <w:nsid w:val="7F9D7206"/>
    <w:multiLevelType w:val="hybridMultilevel"/>
    <w:tmpl w:val="F2344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6"/>
  </w:num>
  <w:num w:numId="4">
    <w:abstractNumId w:val="9"/>
  </w:num>
  <w:num w:numId="5">
    <w:abstractNumId w:val="1"/>
  </w:num>
  <w:num w:numId="6">
    <w:abstractNumId w:val="24"/>
  </w:num>
  <w:num w:numId="7">
    <w:abstractNumId w:val="7"/>
  </w:num>
  <w:num w:numId="8">
    <w:abstractNumId w:val="5"/>
  </w:num>
  <w:num w:numId="9">
    <w:abstractNumId w:val="23"/>
  </w:num>
  <w:num w:numId="10">
    <w:abstractNumId w:val="2"/>
  </w:num>
  <w:num w:numId="11">
    <w:abstractNumId w:val="20"/>
  </w:num>
  <w:num w:numId="12">
    <w:abstractNumId w:val="18"/>
  </w:num>
  <w:num w:numId="13">
    <w:abstractNumId w:val="16"/>
  </w:num>
  <w:num w:numId="14">
    <w:abstractNumId w:val="30"/>
  </w:num>
  <w:num w:numId="15">
    <w:abstractNumId w:val="29"/>
  </w:num>
  <w:num w:numId="16">
    <w:abstractNumId w:val="27"/>
  </w:num>
  <w:num w:numId="17">
    <w:abstractNumId w:val="13"/>
  </w:num>
  <w:num w:numId="18">
    <w:abstractNumId w:val="0"/>
  </w:num>
  <w:num w:numId="19">
    <w:abstractNumId w:val="21"/>
  </w:num>
  <w:num w:numId="20">
    <w:abstractNumId w:val="19"/>
  </w:num>
  <w:num w:numId="21">
    <w:abstractNumId w:val="17"/>
  </w:num>
  <w:num w:numId="22">
    <w:abstractNumId w:val="3"/>
  </w:num>
  <w:num w:numId="23">
    <w:abstractNumId w:val="28"/>
  </w:num>
  <w:num w:numId="24">
    <w:abstractNumId w:val="8"/>
  </w:num>
  <w:num w:numId="25">
    <w:abstractNumId w:val="11"/>
  </w:num>
  <w:num w:numId="26">
    <w:abstractNumId w:val="25"/>
  </w:num>
  <w:num w:numId="27">
    <w:abstractNumId w:val="6"/>
  </w:num>
  <w:num w:numId="28">
    <w:abstractNumId w:val="12"/>
  </w:num>
  <w:num w:numId="29">
    <w:abstractNumId w:val="14"/>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A76B5"/>
    <w:rsid w:val="0003629C"/>
    <w:rsid w:val="00046773"/>
    <w:rsid w:val="00060D2D"/>
    <w:rsid w:val="00062205"/>
    <w:rsid w:val="00072B95"/>
    <w:rsid w:val="00075453"/>
    <w:rsid w:val="00077451"/>
    <w:rsid w:val="0007793F"/>
    <w:rsid w:val="0008537D"/>
    <w:rsid w:val="000C1FF9"/>
    <w:rsid w:val="000C6FC5"/>
    <w:rsid w:val="000C737F"/>
    <w:rsid w:val="000C7435"/>
    <w:rsid w:val="000C791B"/>
    <w:rsid w:val="000C7982"/>
    <w:rsid w:val="000D14BF"/>
    <w:rsid w:val="000E25CC"/>
    <w:rsid w:val="000F40D9"/>
    <w:rsid w:val="000F784B"/>
    <w:rsid w:val="00102133"/>
    <w:rsid w:val="00103E60"/>
    <w:rsid w:val="001125D1"/>
    <w:rsid w:val="001148F3"/>
    <w:rsid w:val="00120642"/>
    <w:rsid w:val="00122267"/>
    <w:rsid w:val="001226A1"/>
    <w:rsid w:val="0016671D"/>
    <w:rsid w:val="001A25BC"/>
    <w:rsid w:val="001A5CEA"/>
    <w:rsid w:val="001E6A21"/>
    <w:rsid w:val="001F07B2"/>
    <w:rsid w:val="001F3747"/>
    <w:rsid w:val="0021008B"/>
    <w:rsid w:val="00220922"/>
    <w:rsid w:val="002244FB"/>
    <w:rsid w:val="002345B9"/>
    <w:rsid w:val="00266A7B"/>
    <w:rsid w:val="00275654"/>
    <w:rsid w:val="002777FD"/>
    <w:rsid w:val="00282911"/>
    <w:rsid w:val="00282EE7"/>
    <w:rsid w:val="002855F6"/>
    <w:rsid w:val="002C0E11"/>
    <w:rsid w:val="002C27E6"/>
    <w:rsid w:val="002C2B7F"/>
    <w:rsid w:val="002D0208"/>
    <w:rsid w:val="002D5BCA"/>
    <w:rsid w:val="002E54D9"/>
    <w:rsid w:val="002E7EE4"/>
    <w:rsid w:val="002F05B1"/>
    <w:rsid w:val="002F2D6A"/>
    <w:rsid w:val="002F7C3E"/>
    <w:rsid w:val="00301A8F"/>
    <w:rsid w:val="003252BC"/>
    <w:rsid w:val="00336A7E"/>
    <w:rsid w:val="003428E6"/>
    <w:rsid w:val="003521D1"/>
    <w:rsid w:val="00355B9A"/>
    <w:rsid w:val="00385D2D"/>
    <w:rsid w:val="00394D39"/>
    <w:rsid w:val="003B7464"/>
    <w:rsid w:val="003D6042"/>
    <w:rsid w:val="003D633A"/>
    <w:rsid w:val="003D6A5B"/>
    <w:rsid w:val="003F2452"/>
    <w:rsid w:val="0041499D"/>
    <w:rsid w:val="00416296"/>
    <w:rsid w:val="00425BB5"/>
    <w:rsid w:val="00427D4A"/>
    <w:rsid w:val="00450903"/>
    <w:rsid w:val="00456F6E"/>
    <w:rsid w:val="00467C41"/>
    <w:rsid w:val="00470863"/>
    <w:rsid w:val="00476ED2"/>
    <w:rsid w:val="004861A5"/>
    <w:rsid w:val="004A45FB"/>
    <w:rsid w:val="004A7178"/>
    <w:rsid w:val="004B0C8B"/>
    <w:rsid w:val="004B2929"/>
    <w:rsid w:val="004C0FE7"/>
    <w:rsid w:val="004C516F"/>
    <w:rsid w:val="004D1CE6"/>
    <w:rsid w:val="004D417D"/>
    <w:rsid w:val="004E6CD9"/>
    <w:rsid w:val="004F50D1"/>
    <w:rsid w:val="00502E97"/>
    <w:rsid w:val="00512BB9"/>
    <w:rsid w:val="00512DB7"/>
    <w:rsid w:val="0053100F"/>
    <w:rsid w:val="00546E88"/>
    <w:rsid w:val="00552693"/>
    <w:rsid w:val="00552951"/>
    <w:rsid w:val="0055400A"/>
    <w:rsid w:val="0056207D"/>
    <w:rsid w:val="00563EA1"/>
    <w:rsid w:val="00584171"/>
    <w:rsid w:val="005A07E4"/>
    <w:rsid w:val="005A5FC4"/>
    <w:rsid w:val="005D32EF"/>
    <w:rsid w:val="005D41EE"/>
    <w:rsid w:val="005D78CA"/>
    <w:rsid w:val="0060111E"/>
    <w:rsid w:val="00602427"/>
    <w:rsid w:val="00603584"/>
    <w:rsid w:val="006075D4"/>
    <w:rsid w:val="00613A7C"/>
    <w:rsid w:val="00617776"/>
    <w:rsid w:val="00634F9F"/>
    <w:rsid w:val="00651426"/>
    <w:rsid w:val="00653BCD"/>
    <w:rsid w:val="00693DA8"/>
    <w:rsid w:val="0069549E"/>
    <w:rsid w:val="006A5177"/>
    <w:rsid w:val="006B1373"/>
    <w:rsid w:val="006C5537"/>
    <w:rsid w:val="006E2F0E"/>
    <w:rsid w:val="00701898"/>
    <w:rsid w:val="00713557"/>
    <w:rsid w:val="00724135"/>
    <w:rsid w:val="0073117C"/>
    <w:rsid w:val="00736113"/>
    <w:rsid w:val="00754402"/>
    <w:rsid w:val="007562B9"/>
    <w:rsid w:val="00763C84"/>
    <w:rsid w:val="0076492C"/>
    <w:rsid w:val="00765ED6"/>
    <w:rsid w:val="00787C31"/>
    <w:rsid w:val="007A2064"/>
    <w:rsid w:val="007A53A3"/>
    <w:rsid w:val="007A6505"/>
    <w:rsid w:val="007C0A51"/>
    <w:rsid w:val="007C1101"/>
    <w:rsid w:val="007C1F11"/>
    <w:rsid w:val="007C38C6"/>
    <w:rsid w:val="007C57A1"/>
    <w:rsid w:val="007D0572"/>
    <w:rsid w:val="007F44F2"/>
    <w:rsid w:val="00806EC5"/>
    <w:rsid w:val="00833DEB"/>
    <w:rsid w:val="00844AD7"/>
    <w:rsid w:val="008545FE"/>
    <w:rsid w:val="00855C50"/>
    <w:rsid w:val="00856835"/>
    <w:rsid w:val="008674A8"/>
    <w:rsid w:val="00870AEA"/>
    <w:rsid w:val="00876175"/>
    <w:rsid w:val="008938EB"/>
    <w:rsid w:val="00894E37"/>
    <w:rsid w:val="008A16BC"/>
    <w:rsid w:val="008A4618"/>
    <w:rsid w:val="008C0AEA"/>
    <w:rsid w:val="008C6A6C"/>
    <w:rsid w:val="008D3149"/>
    <w:rsid w:val="00901F5B"/>
    <w:rsid w:val="009109AD"/>
    <w:rsid w:val="00916E80"/>
    <w:rsid w:val="00932C90"/>
    <w:rsid w:val="00936121"/>
    <w:rsid w:val="00940495"/>
    <w:rsid w:val="00991271"/>
    <w:rsid w:val="009936EF"/>
    <w:rsid w:val="009965F8"/>
    <w:rsid w:val="009966E6"/>
    <w:rsid w:val="009C1188"/>
    <w:rsid w:val="009C252D"/>
    <w:rsid w:val="009C4D3D"/>
    <w:rsid w:val="009D299B"/>
    <w:rsid w:val="009D48ED"/>
    <w:rsid w:val="009E690E"/>
    <w:rsid w:val="009F3D98"/>
    <w:rsid w:val="009F3EA1"/>
    <w:rsid w:val="009F4619"/>
    <w:rsid w:val="009F5900"/>
    <w:rsid w:val="009F7D53"/>
    <w:rsid w:val="00A03CF7"/>
    <w:rsid w:val="00A11315"/>
    <w:rsid w:val="00A2368B"/>
    <w:rsid w:val="00A33814"/>
    <w:rsid w:val="00A3428E"/>
    <w:rsid w:val="00A50CEC"/>
    <w:rsid w:val="00A67824"/>
    <w:rsid w:val="00A81204"/>
    <w:rsid w:val="00A9771D"/>
    <w:rsid w:val="00AA2D2D"/>
    <w:rsid w:val="00AA3E4D"/>
    <w:rsid w:val="00AB3682"/>
    <w:rsid w:val="00AC3378"/>
    <w:rsid w:val="00AC5D1E"/>
    <w:rsid w:val="00AD15FB"/>
    <w:rsid w:val="00AE535D"/>
    <w:rsid w:val="00AE72D5"/>
    <w:rsid w:val="00AE73F3"/>
    <w:rsid w:val="00AF47C5"/>
    <w:rsid w:val="00B2403C"/>
    <w:rsid w:val="00B572FA"/>
    <w:rsid w:val="00B67B4D"/>
    <w:rsid w:val="00BD3FCB"/>
    <w:rsid w:val="00BE01B2"/>
    <w:rsid w:val="00BF041D"/>
    <w:rsid w:val="00BF5C38"/>
    <w:rsid w:val="00BF7FBF"/>
    <w:rsid w:val="00C11506"/>
    <w:rsid w:val="00C11940"/>
    <w:rsid w:val="00C21066"/>
    <w:rsid w:val="00C27DC7"/>
    <w:rsid w:val="00C3207A"/>
    <w:rsid w:val="00C368EB"/>
    <w:rsid w:val="00C37EF2"/>
    <w:rsid w:val="00C675BC"/>
    <w:rsid w:val="00C76AB4"/>
    <w:rsid w:val="00C81747"/>
    <w:rsid w:val="00C94E4E"/>
    <w:rsid w:val="00CE157D"/>
    <w:rsid w:val="00CE2387"/>
    <w:rsid w:val="00CF0FDC"/>
    <w:rsid w:val="00D32047"/>
    <w:rsid w:val="00D46484"/>
    <w:rsid w:val="00D56E66"/>
    <w:rsid w:val="00D83D93"/>
    <w:rsid w:val="00D86FC2"/>
    <w:rsid w:val="00D9241A"/>
    <w:rsid w:val="00DA3E72"/>
    <w:rsid w:val="00DA77B8"/>
    <w:rsid w:val="00DB0A6C"/>
    <w:rsid w:val="00DC74FF"/>
    <w:rsid w:val="00DD52F2"/>
    <w:rsid w:val="00DD7CE4"/>
    <w:rsid w:val="00DE01AE"/>
    <w:rsid w:val="00DE2F6B"/>
    <w:rsid w:val="00DE6742"/>
    <w:rsid w:val="00E0615D"/>
    <w:rsid w:val="00E14B07"/>
    <w:rsid w:val="00E1761A"/>
    <w:rsid w:val="00E25A59"/>
    <w:rsid w:val="00E27982"/>
    <w:rsid w:val="00E56805"/>
    <w:rsid w:val="00E62C1A"/>
    <w:rsid w:val="00E70941"/>
    <w:rsid w:val="00E741AA"/>
    <w:rsid w:val="00E87E9A"/>
    <w:rsid w:val="00E921A6"/>
    <w:rsid w:val="00E972C7"/>
    <w:rsid w:val="00EA1E90"/>
    <w:rsid w:val="00EA6E75"/>
    <w:rsid w:val="00EA76B5"/>
    <w:rsid w:val="00EB112C"/>
    <w:rsid w:val="00EB4CCF"/>
    <w:rsid w:val="00EB5208"/>
    <w:rsid w:val="00EC2B8C"/>
    <w:rsid w:val="00EC3A13"/>
    <w:rsid w:val="00ED1D54"/>
    <w:rsid w:val="00EE138A"/>
    <w:rsid w:val="00F06607"/>
    <w:rsid w:val="00F06883"/>
    <w:rsid w:val="00F06B41"/>
    <w:rsid w:val="00F15875"/>
    <w:rsid w:val="00F16605"/>
    <w:rsid w:val="00F17653"/>
    <w:rsid w:val="00F3622A"/>
    <w:rsid w:val="00F37C5F"/>
    <w:rsid w:val="00F42B2A"/>
    <w:rsid w:val="00F43F98"/>
    <w:rsid w:val="00F512F0"/>
    <w:rsid w:val="00F52774"/>
    <w:rsid w:val="00F52C3D"/>
    <w:rsid w:val="00F675F7"/>
    <w:rsid w:val="00F81CD6"/>
    <w:rsid w:val="00FA07BC"/>
    <w:rsid w:val="00FA492A"/>
    <w:rsid w:val="00FC28C0"/>
    <w:rsid w:val="00FD728F"/>
    <w:rsid w:val="00FE1515"/>
    <w:rsid w:val="00FE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5BEE1"/>
  <w15:docId w15:val="{19284BF3-A801-4F56-A2AA-A36F023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B5"/>
    <w:pPr>
      <w:overflowPunct w:val="0"/>
      <w:autoSpaceDE w:val="0"/>
      <w:autoSpaceDN w:val="0"/>
      <w:adjustRightInd w:val="0"/>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6B5"/>
    <w:rPr>
      <w:color w:val="0000FF"/>
      <w:u w:val="single"/>
    </w:rPr>
  </w:style>
  <w:style w:type="paragraph" w:customStyle="1" w:styleId="Label">
    <w:name w:val="Label"/>
    <w:basedOn w:val="Normal"/>
    <w:link w:val="LabelChar"/>
    <w:qFormat/>
    <w:rsid w:val="00EA76B5"/>
    <w:pPr>
      <w:overflowPunct/>
      <w:autoSpaceDE/>
      <w:autoSpaceDN/>
      <w:adjustRightInd/>
      <w:spacing w:before="40" w:after="20"/>
      <w:textAlignment w:val="auto"/>
    </w:pPr>
    <w:rPr>
      <w:rFonts w:ascii="Cambria" w:eastAsia="Calibri" w:hAnsi="Cambria"/>
      <w:b/>
      <w:color w:val="262626"/>
      <w:sz w:val="20"/>
      <w:szCs w:val="22"/>
    </w:rPr>
  </w:style>
  <w:style w:type="paragraph" w:customStyle="1" w:styleId="Details">
    <w:name w:val="Details"/>
    <w:basedOn w:val="Normal"/>
    <w:link w:val="DetailsChar"/>
    <w:qFormat/>
    <w:rsid w:val="00EA76B5"/>
    <w:pPr>
      <w:overflowPunct/>
      <w:autoSpaceDE/>
      <w:autoSpaceDN/>
      <w:adjustRightInd/>
      <w:spacing w:before="60" w:after="20"/>
      <w:textAlignment w:val="auto"/>
    </w:pPr>
    <w:rPr>
      <w:rFonts w:ascii="Calibri" w:eastAsia="Calibri" w:hAnsi="Calibri"/>
      <w:color w:val="262626"/>
      <w:sz w:val="20"/>
      <w:szCs w:val="22"/>
    </w:rPr>
  </w:style>
  <w:style w:type="character" w:styleId="PlaceholderText">
    <w:name w:val="Placeholder Text"/>
    <w:basedOn w:val="DefaultParagraphFont"/>
    <w:uiPriority w:val="99"/>
    <w:semiHidden/>
    <w:rsid w:val="00EA76B5"/>
    <w:rPr>
      <w:color w:val="808080"/>
    </w:rPr>
  </w:style>
  <w:style w:type="character" w:customStyle="1" w:styleId="LabelChar">
    <w:name w:val="Label Char"/>
    <w:basedOn w:val="DefaultParagraphFont"/>
    <w:link w:val="Label"/>
    <w:rsid w:val="00EA76B5"/>
    <w:rPr>
      <w:rFonts w:ascii="Cambria" w:eastAsia="Calibri" w:hAnsi="Cambria" w:cs="Times New Roman"/>
      <w:b/>
      <w:color w:val="262626"/>
      <w:sz w:val="20"/>
      <w:szCs w:val="22"/>
    </w:rPr>
  </w:style>
  <w:style w:type="character" w:customStyle="1" w:styleId="DetailsChar">
    <w:name w:val="Details Char"/>
    <w:basedOn w:val="DefaultParagraphFont"/>
    <w:link w:val="Details"/>
    <w:rsid w:val="00EA76B5"/>
    <w:rPr>
      <w:rFonts w:ascii="Calibri" w:eastAsia="Calibri" w:hAnsi="Calibri" w:cs="Times New Roman"/>
      <w:color w:val="262626"/>
      <w:sz w:val="20"/>
      <w:szCs w:val="22"/>
    </w:rPr>
  </w:style>
  <w:style w:type="paragraph" w:styleId="BalloonText">
    <w:name w:val="Balloon Text"/>
    <w:basedOn w:val="Normal"/>
    <w:link w:val="BalloonTextChar"/>
    <w:uiPriority w:val="99"/>
    <w:semiHidden/>
    <w:unhideWhenUsed/>
    <w:rsid w:val="00EA7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B5"/>
    <w:rPr>
      <w:rFonts w:ascii="Lucida Grande" w:eastAsia="Times New Roman" w:hAnsi="Lucida Grande" w:cs="Lucida Grande"/>
      <w:sz w:val="18"/>
      <w:szCs w:val="18"/>
    </w:rPr>
  </w:style>
  <w:style w:type="paragraph" w:customStyle="1" w:styleId="BulletedList">
    <w:name w:val="Bulleted List"/>
    <w:basedOn w:val="Normal"/>
    <w:qFormat/>
    <w:rsid w:val="007C1101"/>
    <w:pPr>
      <w:numPr>
        <w:numId w:val="9"/>
      </w:numPr>
      <w:overflowPunct/>
      <w:autoSpaceDE/>
      <w:autoSpaceDN/>
      <w:adjustRightInd/>
      <w:spacing w:before="60" w:after="20"/>
      <w:textAlignment w:val="auto"/>
    </w:pPr>
    <w:rPr>
      <w:rFonts w:ascii="Calibri" w:eastAsia="Calibri" w:hAnsi="Calibri"/>
      <w:color w:val="262626"/>
      <w:sz w:val="20"/>
      <w:szCs w:val="22"/>
    </w:rPr>
  </w:style>
  <w:style w:type="paragraph" w:customStyle="1" w:styleId="NumberedList">
    <w:name w:val="Numbered List"/>
    <w:basedOn w:val="Details"/>
    <w:qFormat/>
    <w:rsid w:val="007C1101"/>
    <w:pPr>
      <w:numPr>
        <w:numId w:val="10"/>
      </w:numPr>
    </w:pPr>
  </w:style>
  <w:style w:type="paragraph" w:styleId="ListParagraph">
    <w:name w:val="List Paragraph"/>
    <w:basedOn w:val="Normal"/>
    <w:uiPriority w:val="34"/>
    <w:qFormat/>
    <w:rsid w:val="00DA77B8"/>
    <w:pPr>
      <w:ind w:left="720"/>
      <w:contextualSpacing/>
    </w:pPr>
  </w:style>
  <w:style w:type="paragraph" w:styleId="Header">
    <w:name w:val="header"/>
    <w:basedOn w:val="Normal"/>
    <w:link w:val="HeaderChar"/>
    <w:uiPriority w:val="99"/>
    <w:unhideWhenUsed/>
    <w:rsid w:val="009D48ED"/>
    <w:pPr>
      <w:tabs>
        <w:tab w:val="center" w:pos="4320"/>
        <w:tab w:val="right" w:pos="8640"/>
      </w:tabs>
    </w:pPr>
  </w:style>
  <w:style w:type="character" w:customStyle="1" w:styleId="HeaderChar">
    <w:name w:val="Header Char"/>
    <w:basedOn w:val="DefaultParagraphFont"/>
    <w:link w:val="Header"/>
    <w:uiPriority w:val="99"/>
    <w:rsid w:val="009D48ED"/>
    <w:rPr>
      <w:rFonts w:ascii="Arial" w:eastAsia="Times New Roman" w:hAnsi="Arial" w:cs="Times New Roman"/>
      <w:szCs w:val="20"/>
    </w:rPr>
  </w:style>
  <w:style w:type="paragraph" w:styleId="Footer">
    <w:name w:val="footer"/>
    <w:basedOn w:val="Normal"/>
    <w:link w:val="FooterChar"/>
    <w:uiPriority w:val="99"/>
    <w:unhideWhenUsed/>
    <w:rsid w:val="009D48ED"/>
    <w:pPr>
      <w:tabs>
        <w:tab w:val="center" w:pos="4320"/>
        <w:tab w:val="right" w:pos="8640"/>
      </w:tabs>
    </w:pPr>
  </w:style>
  <w:style w:type="character" w:customStyle="1" w:styleId="FooterChar">
    <w:name w:val="Footer Char"/>
    <w:basedOn w:val="DefaultParagraphFont"/>
    <w:link w:val="Footer"/>
    <w:uiPriority w:val="99"/>
    <w:rsid w:val="009D48ED"/>
    <w:rPr>
      <w:rFonts w:ascii="Arial" w:eastAsia="Times New Roman" w:hAnsi="Arial" w:cs="Times New Roman"/>
      <w:szCs w:val="20"/>
    </w:rPr>
  </w:style>
  <w:style w:type="paragraph" w:styleId="Title">
    <w:name w:val="Title"/>
    <w:basedOn w:val="Normal"/>
    <w:next w:val="Normal"/>
    <w:link w:val="TitleChar"/>
    <w:uiPriority w:val="10"/>
    <w:qFormat/>
    <w:rsid w:val="004D1C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1CE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75453"/>
  </w:style>
  <w:style w:type="paragraph" w:styleId="NoSpacing">
    <w:name w:val="No Spacing"/>
    <w:uiPriority w:val="1"/>
    <w:qFormat/>
    <w:rsid w:val="00075453"/>
    <w:pPr>
      <w:overflowPunct w:val="0"/>
      <w:autoSpaceDE w:val="0"/>
      <w:autoSpaceDN w:val="0"/>
      <w:adjustRightInd w:val="0"/>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32814">
      <w:bodyDiv w:val="1"/>
      <w:marLeft w:val="0"/>
      <w:marRight w:val="0"/>
      <w:marTop w:val="0"/>
      <w:marBottom w:val="0"/>
      <w:divBdr>
        <w:top w:val="none" w:sz="0" w:space="0" w:color="auto"/>
        <w:left w:val="none" w:sz="0" w:space="0" w:color="auto"/>
        <w:bottom w:val="none" w:sz="0" w:space="0" w:color="auto"/>
        <w:right w:val="none" w:sz="0" w:space="0" w:color="auto"/>
      </w:divBdr>
    </w:div>
    <w:div w:id="1631668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5571-6665-4C4F-9B99-6E257E73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Bethlehem Baptist Church</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Joby Morgan</dc:creator>
  <cp:lastModifiedBy>Cindy Jacob</cp:lastModifiedBy>
  <cp:revision>3</cp:revision>
  <cp:lastPrinted>2015-08-17T13:39:00Z</cp:lastPrinted>
  <dcterms:created xsi:type="dcterms:W3CDTF">2021-02-25T20:58:00Z</dcterms:created>
  <dcterms:modified xsi:type="dcterms:W3CDTF">2021-02-25T20:58:00Z</dcterms:modified>
</cp:coreProperties>
</file>